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27AE6"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2441783D" w14:textId="77777777" w:rsidR="00477FB5" w:rsidRPr="00AD3F26" w:rsidRDefault="00477FB5" w:rsidP="00A906A7">
      <w:pPr>
        <w:jc w:val="center"/>
        <w:rPr>
          <w:rFonts w:cstheme="minorHAnsi"/>
          <w:color w:val="7030A0"/>
        </w:rPr>
      </w:pPr>
    </w:p>
    <w:p w14:paraId="7EAE75DA"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05EC2728"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4FA6DFDB"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4FE6A27C"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F4454A" w14:textId="77777777" w:rsidR="0052795A" w:rsidRPr="00AD3F26" w:rsidRDefault="0052795A" w:rsidP="002104BB">
      <w:pPr>
        <w:jc w:val="both"/>
        <w:rPr>
          <w:rFonts w:ascii="Times New Roman" w:hAnsi="Times New Roman" w:cs="Times New Roman"/>
          <w:b/>
          <w:sz w:val="24"/>
          <w:szCs w:val="24"/>
        </w:rPr>
      </w:pPr>
    </w:p>
    <w:p w14:paraId="7F130457" w14:textId="581691D7" w:rsidR="0052795A" w:rsidRPr="00AD3F26" w:rsidRDefault="00D45B07" w:rsidP="002104BB">
      <w:pPr>
        <w:jc w:val="both"/>
        <w:rPr>
          <w:rFonts w:ascii="Times New Roman" w:hAnsi="Times New Roman" w:cs="Times New Roman"/>
          <w:b/>
          <w:sz w:val="24"/>
          <w:szCs w:val="24"/>
        </w:rPr>
      </w:pPr>
      <w:r>
        <w:rPr>
          <w:rFonts w:ascii="Times New Roman" w:hAnsi="Times New Roman" w:cs="Times New Roman"/>
          <w:b/>
          <w:sz w:val="24"/>
          <w:szCs w:val="24"/>
        </w:rPr>
        <w:t>UAB „</w:t>
      </w:r>
      <w:r w:rsidR="00736F2E">
        <w:rPr>
          <w:rFonts w:ascii="Times New Roman" w:hAnsi="Times New Roman" w:cs="Times New Roman"/>
          <w:b/>
          <w:sz w:val="24"/>
          <w:szCs w:val="24"/>
        </w:rPr>
        <w:t>Telšių</w:t>
      </w:r>
      <w:r>
        <w:rPr>
          <w:rFonts w:ascii="Times New Roman" w:hAnsi="Times New Roman" w:cs="Times New Roman"/>
          <w:b/>
          <w:sz w:val="24"/>
          <w:szCs w:val="24"/>
        </w:rPr>
        <w:t xml:space="preserve"> vandenys“</w:t>
      </w:r>
    </w:p>
    <w:p w14:paraId="179A835B"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1DADF661" w14:textId="72A53BD2"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195885333"/>
      <w:bookmarkStart w:id="6" w:name="_Hlk195866913"/>
      <w:r w:rsidR="00D45B07" w:rsidRPr="00D45B07">
        <w:rPr>
          <w:rFonts w:ascii="Times New Roman" w:hAnsi="Times New Roman" w:cs="Times New Roman"/>
          <w:b/>
          <w:bCs/>
          <w:sz w:val="24"/>
          <w:szCs w:val="24"/>
        </w:rPr>
        <w:t xml:space="preserve">NUOTEKŲ VALYMO ĮRENGINIŲ  </w:t>
      </w:r>
      <w:r w:rsidR="00736F2E">
        <w:rPr>
          <w:rFonts w:ascii="Times New Roman" w:hAnsi="Times New Roman" w:cs="Times New Roman"/>
          <w:b/>
          <w:bCs/>
          <w:sz w:val="24"/>
          <w:szCs w:val="24"/>
        </w:rPr>
        <w:t>STATYBOS</w:t>
      </w:r>
      <w:r w:rsidR="00D45B07" w:rsidRPr="00D45B07">
        <w:rPr>
          <w:rFonts w:ascii="Times New Roman" w:hAnsi="Times New Roman" w:cs="Times New Roman"/>
          <w:b/>
          <w:bCs/>
          <w:sz w:val="24"/>
          <w:szCs w:val="24"/>
        </w:rPr>
        <w:t xml:space="preserve">  </w:t>
      </w:r>
      <w:r w:rsidR="00D15E0C">
        <w:rPr>
          <w:rFonts w:ascii="Times New Roman" w:hAnsi="Times New Roman" w:cs="Times New Roman"/>
          <w:b/>
          <w:bCs/>
          <w:sz w:val="24"/>
          <w:szCs w:val="24"/>
        </w:rPr>
        <w:t xml:space="preserve">IR TECHNINIO PROJEKTO PARENGIMO </w:t>
      </w:r>
      <w:r w:rsidR="00D45B07" w:rsidRPr="00D45B07">
        <w:rPr>
          <w:rFonts w:ascii="Times New Roman" w:hAnsi="Times New Roman" w:cs="Times New Roman"/>
          <w:b/>
          <w:bCs/>
          <w:sz w:val="24"/>
          <w:szCs w:val="24"/>
        </w:rPr>
        <w:t xml:space="preserve"> </w:t>
      </w:r>
      <w:bookmarkEnd w:id="5"/>
      <w:bookmarkEnd w:id="6"/>
      <w:r w:rsidR="00736F2E">
        <w:rPr>
          <w:rFonts w:ascii="Times New Roman" w:hAnsi="Times New Roman" w:cs="Times New Roman"/>
          <w:b/>
          <w:bCs/>
          <w:sz w:val="24"/>
          <w:szCs w:val="24"/>
        </w:rPr>
        <w:t xml:space="preserve">UPYNOS K., TELŠIŲ R. </w:t>
      </w:r>
      <w:r w:rsidR="0078008F" w:rsidRPr="00AD3F26">
        <w:rPr>
          <w:rFonts w:ascii="Times New Roman" w:hAnsi="Times New Roman" w:cs="Times New Roman"/>
          <w:b/>
          <w:bCs/>
          <w:sz w:val="24"/>
          <w:szCs w:val="24"/>
        </w:rPr>
        <w:t>PIRKIMO</w:t>
      </w:r>
    </w:p>
    <w:p w14:paraId="35D1A32F"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466E018A"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053DDF35"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31A8A01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2D124FCC"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5507E8AB" w14:textId="77777777" w:rsidTr="00805EAD">
        <w:tc>
          <w:tcPr>
            <w:tcW w:w="5211" w:type="dxa"/>
            <w:tcBorders>
              <w:top w:val="single" w:sz="4" w:space="0" w:color="000000"/>
              <w:left w:val="single" w:sz="4" w:space="0" w:color="000000"/>
              <w:bottom w:val="single" w:sz="4" w:space="0" w:color="000000"/>
            </w:tcBorders>
          </w:tcPr>
          <w:p w14:paraId="328C1CDA"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443BA592" w14:textId="77777777" w:rsidR="0052795A" w:rsidRPr="00AD3F26" w:rsidRDefault="0052795A" w:rsidP="002104BB">
            <w:pPr>
              <w:jc w:val="both"/>
              <w:rPr>
                <w:rFonts w:ascii="Times New Roman" w:hAnsi="Times New Roman" w:cs="Times New Roman"/>
                <w:sz w:val="24"/>
                <w:szCs w:val="24"/>
              </w:rPr>
            </w:pPr>
          </w:p>
          <w:p w14:paraId="3F4BABBB" w14:textId="77777777" w:rsidR="0052795A" w:rsidRPr="00AD3F26" w:rsidRDefault="0052795A" w:rsidP="002104BB">
            <w:pPr>
              <w:jc w:val="both"/>
              <w:rPr>
                <w:rFonts w:ascii="Times New Roman" w:hAnsi="Times New Roman" w:cs="Times New Roman"/>
                <w:sz w:val="24"/>
                <w:szCs w:val="24"/>
              </w:rPr>
            </w:pPr>
          </w:p>
        </w:tc>
      </w:tr>
      <w:tr w:rsidR="002104BB" w:rsidRPr="00AD3F26" w14:paraId="36A179A7" w14:textId="77777777" w:rsidTr="00A22E69">
        <w:trPr>
          <w:trHeight w:val="679"/>
        </w:trPr>
        <w:tc>
          <w:tcPr>
            <w:tcW w:w="5211" w:type="dxa"/>
            <w:tcBorders>
              <w:top w:val="single" w:sz="4" w:space="0" w:color="000000"/>
              <w:left w:val="single" w:sz="4" w:space="0" w:color="000000"/>
              <w:bottom w:val="single" w:sz="4" w:space="0" w:color="000000"/>
            </w:tcBorders>
          </w:tcPr>
          <w:p w14:paraId="2B75C9C1"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60C9BE96" w14:textId="77777777" w:rsidR="0052795A" w:rsidRPr="00AD3F26" w:rsidRDefault="0052795A" w:rsidP="002104BB">
            <w:pPr>
              <w:jc w:val="both"/>
              <w:rPr>
                <w:rFonts w:ascii="Times New Roman" w:hAnsi="Times New Roman" w:cs="Times New Roman"/>
                <w:sz w:val="24"/>
                <w:szCs w:val="24"/>
              </w:rPr>
            </w:pPr>
          </w:p>
        </w:tc>
      </w:tr>
      <w:tr w:rsidR="002104BB" w:rsidRPr="00AD3F26" w14:paraId="48905C17" w14:textId="77777777" w:rsidTr="00A22E69">
        <w:trPr>
          <w:trHeight w:val="499"/>
        </w:trPr>
        <w:tc>
          <w:tcPr>
            <w:tcW w:w="5211" w:type="dxa"/>
            <w:tcBorders>
              <w:top w:val="single" w:sz="4" w:space="0" w:color="000000"/>
              <w:left w:val="single" w:sz="4" w:space="0" w:color="000000"/>
              <w:bottom w:val="single" w:sz="4" w:space="0" w:color="000000"/>
            </w:tcBorders>
          </w:tcPr>
          <w:p w14:paraId="6BC4CA7D"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r w:rsidR="006944D1" w:rsidRPr="00AD3F26">
              <w:rPr>
                <w:rFonts w:ascii="Times New Roman" w:hAnsi="Times New Roman" w:cs="Times New Roman"/>
                <w:sz w:val="24"/>
                <w:szCs w:val="24"/>
              </w:rPr>
              <w:t xml:space="preserve">el.paštas, </w:t>
            </w:r>
            <w:r w:rsidR="00E85EFA" w:rsidRPr="00AD3F26">
              <w:rPr>
                <w:rFonts w:ascii="Times New Roman" w:hAnsi="Times New Roman" w:cs="Times New Roman"/>
                <w:sz w:val="24"/>
                <w:szCs w:val="24"/>
              </w:rPr>
              <w:t>tel.Nr.</w:t>
            </w:r>
          </w:p>
        </w:tc>
        <w:tc>
          <w:tcPr>
            <w:tcW w:w="4415" w:type="dxa"/>
            <w:tcBorders>
              <w:top w:val="single" w:sz="4" w:space="0" w:color="000000"/>
              <w:left w:val="single" w:sz="4" w:space="0" w:color="000000"/>
              <w:bottom w:val="single" w:sz="4" w:space="0" w:color="000000"/>
              <w:right w:val="single" w:sz="4" w:space="0" w:color="000000"/>
            </w:tcBorders>
          </w:tcPr>
          <w:p w14:paraId="779920E8" w14:textId="77777777" w:rsidR="0052795A" w:rsidRPr="00AD3F26" w:rsidRDefault="0052795A" w:rsidP="002104BB">
            <w:pPr>
              <w:jc w:val="both"/>
              <w:rPr>
                <w:rFonts w:ascii="Times New Roman" w:hAnsi="Times New Roman" w:cs="Times New Roman"/>
                <w:sz w:val="24"/>
                <w:szCs w:val="24"/>
              </w:rPr>
            </w:pPr>
          </w:p>
        </w:tc>
      </w:tr>
      <w:tr w:rsidR="006944D1" w:rsidRPr="00AD3F26" w14:paraId="2E976534" w14:textId="77777777" w:rsidTr="00A22E69">
        <w:trPr>
          <w:trHeight w:val="499"/>
        </w:trPr>
        <w:tc>
          <w:tcPr>
            <w:tcW w:w="5211" w:type="dxa"/>
            <w:tcBorders>
              <w:top w:val="single" w:sz="4" w:space="0" w:color="000000"/>
              <w:left w:val="single" w:sz="4" w:space="0" w:color="000000"/>
              <w:bottom w:val="single" w:sz="4" w:space="0" w:color="000000"/>
            </w:tcBorders>
          </w:tcPr>
          <w:p w14:paraId="6529C947"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0F1B8A5A" w14:textId="77777777" w:rsidR="006944D1" w:rsidRPr="00AD3F26" w:rsidRDefault="006944D1" w:rsidP="002104BB">
            <w:pPr>
              <w:jc w:val="both"/>
              <w:rPr>
                <w:rFonts w:ascii="Times New Roman" w:hAnsi="Times New Roman" w:cs="Times New Roman"/>
                <w:sz w:val="24"/>
                <w:szCs w:val="24"/>
              </w:rPr>
            </w:pPr>
          </w:p>
        </w:tc>
      </w:tr>
      <w:tr w:rsidR="002104BB" w:rsidRPr="00AD3F26" w14:paraId="074FC9F8" w14:textId="77777777" w:rsidTr="00805EAD">
        <w:tc>
          <w:tcPr>
            <w:tcW w:w="5211" w:type="dxa"/>
            <w:tcBorders>
              <w:top w:val="single" w:sz="4" w:space="0" w:color="000000"/>
              <w:left w:val="single" w:sz="4" w:space="0" w:color="000000"/>
              <w:bottom w:val="single" w:sz="4" w:space="0" w:color="000000"/>
            </w:tcBorders>
          </w:tcPr>
          <w:p w14:paraId="011252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36FF9DA6" w14:textId="77777777" w:rsidR="0052795A" w:rsidRPr="00AD3F26" w:rsidRDefault="0052795A" w:rsidP="002104BB">
            <w:pPr>
              <w:jc w:val="both"/>
              <w:rPr>
                <w:rFonts w:ascii="Times New Roman" w:hAnsi="Times New Roman" w:cs="Times New Roman"/>
                <w:sz w:val="24"/>
                <w:szCs w:val="24"/>
              </w:rPr>
            </w:pPr>
          </w:p>
        </w:tc>
      </w:tr>
      <w:tr w:rsidR="002104BB" w:rsidRPr="00AD3F26" w14:paraId="72E5BF0B" w14:textId="77777777" w:rsidTr="00805EAD">
        <w:tc>
          <w:tcPr>
            <w:tcW w:w="5211" w:type="dxa"/>
            <w:tcBorders>
              <w:top w:val="single" w:sz="4" w:space="0" w:color="000000"/>
              <w:left w:val="single" w:sz="4" w:space="0" w:color="000000"/>
              <w:bottom w:val="single" w:sz="4" w:space="0" w:color="000000"/>
            </w:tcBorders>
          </w:tcPr>
          <w:p w14:paraId="1B03D3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7CE1862F" w14:textId="77777777" w:rsidR="0052795A" w:rsidRPr="00AD3F26" w:rsidRDefault="0052795A" w:rsidP="002104BB">
            <w:pPr>
              <w:jc w:val="both"/>
              <w:rPr>
                <w:rFonts w:ascii="Times New Roman" w:hAnsi="Times New Roman" w:cs="Times New Roman"/>
                <w:sz w:val="24"/>
                <w:szCs w:val="24"/>
              </w:rPr>
            </w:pPr>
          </w:p>
        </w:tc>
      </w:tr>
    </w:tbl>
    <w:p w14:paraId="72DF0081" w14:textId="77777777" w:rsidR="0052795A" w:rsidRPr="00AD3F26" w:rsidRDefault="0052795A" w:rsidP="00D0406A">
      <w:pPr>
        <w:spacing w:after="0"/>
        <w:jc w:val="both"/>
        <w:rPr>
          <w:rFonts w:ascii="Times New Roman" w:hAnsi="Times New Roman" w:cs="Times New Roman"/>
          <w:b/>
          <w:sz w:val="24"/>
          <w:szCs w:val="24"/>
        </w:rPr>
      </w:pPr>
    </w:p>
    <w:p w14:paraId="70234A46"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14E5518C"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3C7633EA"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1DB2597F"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5E202D89" w14:textId="1C088421" w:rsidR="00FF3804" w:rsidRDefault="00040428"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FF3804" w:rsidRPr="00FF3804">
        <w:rPr>
          <w:rFonts w:ascii="Times New Roman" w:hAnsi="Times New Roman" w:cs="Times New Roman"/>
          <w:sz w:val="24"/>
          <w:szCs w:val="24"/>
        </w:rPr>
        <w:t xml:space="preserve">Mes siūlome šias projektavimo ir susijusias inžinerines paslaugas bei statybos rangos darbus, kurie pilnai atitinka šio pirkimo techninėje specifikacijoje nurodytus reikalavimus </w:t>
      </w:r>
      <w:r w:rsidR="00FF3804" w:rsidRPr="00736F2E">
        <w:rPr>
          <w:rFonts w:ascii="Times New Roman" w:hAnsi="Times New Roman" w:cs="Times New Roman"/>
          <w:color w:val="0070C0"/>
          <w:sz w:val="24"/>
          <w:szCs w:val="24"/>
        </w:rPr>
        <w:t>/ kainos įrašomos iš 6.1 priedo „Įkainotas darbų žiniaraštis“ /:</w:t>
      </w:r>
    </w:p>
    <w:p w14:paraId="137FB6CA" w14:textId="77777777" w:rsidR="0078008F" w:rsidRDefault="0078008F"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2.1. </w:t>
      </w:r>
      <w:r w:rsidRPr="00AD3F26">
        <w:rPr>
          <w:rFonts w:ascii="Times New Roman" w:hAnsi="Times New Roman" w:cs="Times New Roman"/>
          <w:b/>
          <w:bCs/>
          <w:sz w:val="24"/>
          <w:szCs w:val="24"/>
        </w:rPr>
        <w:t xml:space="preserve">1 </w:t>
      </w:r>
      <w:r w:rsidR="00FF3804">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5F25843D" w14:textId="77777777" w:rsidTr="00D846EC">
        <w:tc>
          <w:tcPr>
            <w:tcW w:w="1413" w:type="dxa"/>
            <w:shd w:val="clear" w:color="auto" w:fill="E2EFD9" w:themeFill="accent6" w:themeFillTint="33"/>
          </w:tcPr>
          <w:p w14:paraId="25942AF1" w14:textId="48398903" w:rsidR="00FF3804" w:rsidRPr="006D0053" w:rsidRDefault="00736F2E" w:rsidP="00D846EC">
            <w:pPr>
              <w:jc w:val="center"/>
              <w:rPr>
                <w:rFonts w:hAnsi="Times New Roman" w:cs="Times New Roman"/>
                <w:b/>
                <w:sz w:val="24"/>
                <w:szCs w:val="24"/>
              </w:rPr>
            </w:pPr>
            <w:r>
              <w:rPr>
                <w:rFonts w:hAnsi="Times New Roman" w:cs="Times New Roman"/>
                <w:b/>
                <w:sz w:val="24"/>
                <w:szCs w:val="24"/>
              </w:rPr>
              <w:t>Eil.</w:t>
            </w:r>
            <w:r w:rsidR="00FF3804">
              <w:rPr>
                <w:rFonts w:hAnsi="Times New Roman" w:cs="Times New Roman"/>
                <w:b/>
                <w:sz w:val="24"/>
                <w:szCs w:val="24"/>
              </w:rPr>
              <w:t xml:space="preserve"> Nr.</w:t>
            </w:r>
          </w:p>
        </w:tc>
        <w:tc>
          <w:tcPr>
            <w:tcW w:w="5812" w:type="dxa"/>
            <w:shd w:val="clear" w:color="auto" w:fill="E2EFD9" w:themeFill="accent6" w:themeFillTint="33"/>
          </w:tcPr>
          <w:p w14:paraId="404024EF"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77D5C64E"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608CF8D8" w14:textId="77777777" w:rsidTr="00D846EC">
        <w:tc>
          <w:tcPr>
            <w:tcW w:w="1413" w:type="dxa"/>
          </w:tcPr>
          <w:p w14:paraId="3D4EF333" w14:textId="77777777" w:rsidR="00FF3804" w:rsidRDefault="00FF3804" w:rsidP="00D846EC">
            <w:pPr>
              <w:jc w:val="both"/>
              <w:rPr>
                <w:rFonts w:hAnsi="Times New Roman" w:cs="Times New Roman"/>
                <w:sz w:val="24"/>
                <w:szCs w:val="24"/>
              </w:rPr>
            </w:pPr>
            <w:r>
              <w:rPr>
                <w:rFonts w:hAnsi="Times New Roman" w:cs="Times New Roman"/>
                <w:sz w:val="24"/>
                <w:szCs w:val="24"/>
              </w:rPr>
              <w:t>1.</w:t>
            </w:r>
          </w:p>
        </w:tc>
        <w:tc>
          <w:tcPr>
            <w:tcW w:w="5812" w:type="dxa"/>
          </w:tcPr>
          <w:p w14:paraId="18D4B99B" w14:textId="02BE4537" w:rsidR="00FF3804" w:rsidRPr="00FF3804" w:rsidRDefault="00FF3804" w:rsidP="00D846EC">
            <w:pPr>
              <w:jc w:val="both"/>
              <w:rPr>
                <w:rFonts w:hAnsi="Times New Roman" w:cs="Times New Roman"/>
                <w:b/>
                <w:bCs/>
                <w:sz w:val="24"/>
                <w:szCs w:val="24"/>
              </w:rPr>
            </w:pPr>
            <w:r w:rsidRPr="00FF3804">
              <w:rPr>
                <w:rFonts w:hAnsi="Times New Roman" w:cs="Times New Roman"/>
                <w:sz w:val="24"/>
                <w:szCs w:val="24"/>
              </w:rPr>
              <w:t xml:space="preserve">Buitinių nuotekų valymo įrenginių </w:t>
            </w:r>
            <w:r w:rsidR="00D15E0C">
              <w:rPr>
                <w:rFonts w:hAnsi="Times New Roman" w:cs="Times New Roman"/>
                <w:sz w:val="24"/>
                <w:szCs w:val="24"/>
              </w:rPr>
              <w:t>statybos</w:t>
            </w:r>
            <w:r w:rsidR="00D15E0C" w:rsidRPr="00FF3804">
              <w:rPr>
                <w:rFonts w:hAnsi="Times New Roman" w:cs="Times New Roman"/>
                <w:sz w:val="24"/>
                <w:szCs w:val="24"/>
              </w:rPr>
              <w:t xml:space="preserve"> rangos darbai</w:t>
            </w:r>
            <w:r w:rsidR="00D15E0C">
              <w:rPr>
                <w:rFonts w:hAnsi="Times New Roman" w:cs="Times New Roman"/>
                <w:sz w:val="24"/>
                <w:szCs w:val="24"/>
              </w:rPr>
              <w:t xml:space="preserve"> ir techninio projekto parengimas</w:t>
            </w:r>
            <w:r w:rsidRPr="00FF3804">
              <w:rPr>
                <w:rFonts w:hAnsi="Times New Roman" w:cs="Times New Roman"/>
                <w:sz w:val="24"/>
                <w:szCs w:val="24"/>
              </w:rPr>
              <w:t xml:space="preserve"> </w:t>
            </w:r>
            <w:r w:rsidR="00736F2E">
              <w:rPr>
                <w:rFonts w:hAnsi="Times New Roman" w:cs="Times New Roman"/>
                <w:sz w:val="24"/>
                <w:szCs w:val="24"/>
              </w:rPr>
              <w:t>Upynos k., Telšių r.</w:t>
            </w:r>
          </w:p>
        </w:tc>
        <w:tc>
          <w:tcPr>
            <w:tcW w:w="2404" w:type="dxa"/>
          </w:tcPr>
          <w:p w14:paraId="33E12D20" w14:textId="77777777" w:rsidR="00FF3804" w:rsidRDefault="00FF3804" w:rsidP="00D846EC">
            <w:pPr>
              <w:jc w:val="both"/>
              <w:rPr>
                <w:rFonts w:hAnsi="Times New Roman" w:cs="Times New Roman"/>
                <w:sz w:val="24"/>
                <w:szCs w:val="24"/>
              </w:rPr>
            </w:pPr>
          </w:p>
        </w:tc>
      </w:tr>
      <w:tr w:rsidR="00FF3804" w14:paraId="6F12D62C" w14:textId="77777777" w:rsidTr="00D846EC">
        <w:tc>
          <w:tcPr>
            <w:tcW w:w="1413" w:type="dxa"/>
          </w:tcPr>
          <w:p w14:paraId="1B33569B" w14:textId="77777777" w:rsidR="00FF3804" w:rsidRDefault="00FF3804" w:rsidP="00D846EC">
            <w:pPr>
              <w:jc w:val="both"/>
              <w:rPr>
                <w:rFonts w:hAnsi="Times New Roman" w:cs="Times New Roman"/>
                <w:sz w:val="24"/>
                <w:szCs w:val="24"/>
              </w:rPr>
            </w:pPr>
            <w:r>
              <w:rPr>
                <w:rFonts w:hAnsi="Times New Roman" w:cs="Times New Roman"/>
                <w:sz w:val="24"/>
                <w:szCs w:val="24"/>
              </w:rPr>
              <w:t>1.1.</w:t>
            </w:r>
          </w:p>
        </w:tc>
        <w:tc>
          <w:tcPr>
            <w:tcW w:w="5812" w:type="dxa"/>
          </w:tcPr>
          <w:p w14:paraId="1B8E2D83"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3874ACB8" w14:textId="77777777" w:rsidR="00FF3804" w:rsidRDefault="00FF3804" w:rsidP="00D846EC">
            <w:pPr>
              <w:jc w:val="both"/>
              <w:rPr>
                <w:rFonts w:hAnsi="Times New Roman" w:cs="Times New Roman"/>
                <w:sz w:val="24"/>
                <w:szCs w:val="24"/>
              </w:rPr>
            </w:pPr>
          </w:p>
        </w:tc>
      </w:tr>
      <w:tr w:rsidR="00FF3804" w14:paraId="48D94C51" w14:textId="77777777" w:rsidTr="00D846EC">
        <w:tc>
          <w:tcPr>
            <w:tcW w:w="1413" w:type="dxa"/>
          </w:tcPr>
          <w:p w14:paraId="40AF5331" w14:textId="77777777" w:rsidR="00FF3804" w:rsidRDefault="00FF3804" w:rsidP="00D846EC">
            <w:pPr>
              <w:jc w:val="both"/>
              <w:rPr>
                <w:rFonts w:hAnsi="Times New Roman" w:cs="Times New Roman"/>
                <w:sz w:val="24"/>
                <w:szCs w:val="24"/>
              </w:rPr>
            </w:pPr>
            <w:r>
              <w:rPr>
                <w:rFonts w:hAnsi="Times New Roman" w:cs="Times New Roman"/>
                <w:sz w:val="24"/>
                <w:szCs w:val="24"/>
              </w:rPr>
              <w:t>1.2.</w:t>
            </w:r>
          </w:p>
        </w:tc>
        <w:tc>
          <w:tcPr>
            <w:tcW w:w="5812" w:type="dxa"/>
          </w:tcPr>
          <w:p w14:paraId="2117465C" w14:textId="7218C512"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asiūlymo kaina su PVM:</w:t>
            </w:r>
          </w:p>
        </w:tc>
        <w:tc>
          <w:tcPr>
            <w:tcW w:w="2404" w:type="dxa"/>
          </w:tcPr>
          <w:p w14:paraId="14F2FCCF" w14:textId="77777777" w:rsidR="00FF3804" w:rsidRDefault="00FF3804" w:rsidP="00D846EC">
            <w:pPr>
              <w:jc w:val="both"/>
              <w:rPr>
                <w:rFonts w:hAnsi="Times New Roman" w:cs="Times New Roman"/>
                <w:sz w:val="24"/>
                <w:szCs w:val="24"/>
              </w:rPr>
            </w:pPr>
          </w:p>
        </w:tc>
      </w:tr>
      <w:tr w:rsidR="00FF3804" w14:paraId="7E40628D" w14:textId="77777777" w:rsidTr="00D846EC">
        <w:tc>
          <w:tcPr>
            <w:tcW w:w="9629" w:type="dxa"/>
            <w:gridSpan w:val="3"/>
          </w:tcPr>
          <w:p w14:paraId="5351A554" w14:textId="56E2774D"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 xml:space="preserve">asiūlymo kaina žodžiais: </w:t>
            </w:r>
          </w:p>
        </w:tc>
      </w:tr>
    </w:tbl>
    <w:p w14:paraId="0711AFAA" w14:textId="77777777" w:rsidR="00FF3804" w:rsidRDefault="00FF3804" w:rsidP="00F17CA9">
      <w:pPr>
        <w:spacing w:after="0"/>
        <w:jc w:val="both"/>
        <w:rPr>
          <w:rFonts w:ascii="Times New Roman" w:hAnsi="Times New Roman" w:cs="Times New Roman"/>
          <w:sz w:val="24"/>
          <w:szCs w:val="24"/>
        </w:rPr>
      </w:pPr>
    </w:p>
    <w:p w14:paraId="7D8D2679" w14:textId="77777777"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1 priedą </w:t>
      </w:r>
      <w:r w:rsidRPr="003B30D6">
        <w:rPr>
          <w:rFonts w:ascii="Times New Roman" w:hAnsi="Times New Roman" w:cs="Times New Roman"/>
          <w:b/>
          <w:bCs/>
          <w:sz w:val="24"/>
          <w:szCs w:val="24"/>
          <w:u w:val="single"/>
        </w:rPr>
        <w:t xml:space="preserve">„Įkainotą </w:t>
      </w:r>
      <w:r w:rsidR="00FF3804" w:rsidRPr="003B30D6">
        <w:rPr>
          <w:rFonts w:ascii="Times New Roman" w:hAnsi="Times New Roman" w:cs="Times New Roman"/>
          <w:b/>
          <w:bCs/>
          <w:sz w:val="24"/>
          <w:szCs w:val="24"/>
          <w:u w:val="single"/>
        </w:rPr>
        <w:t>darbų žiniaraštį</w:t>
      </w:r>
      <w:r w:rsidRPr="003B30D6">
        <w:rPr>
          <w:rFonts w:ascii="Times New Roman" w:hAnsi="Times New Roman" w:cs="Times New Roman"/>
          <w:b/>
          <w:bCs/>
          <w:sz w:val="24"/>
          <w:szCs w:val="24"/>
          <w:u w:val="single"/>
        </w:rPr>
        <w:t>“</w:t>
      </w:r>
      <w:r w:rsidRPr="003B30D6">
        <w:rPr>
          <w:rFonts w:ascii="Times New Roman" w:hAnsi="Times New Roman" w:cs="Times New Roman"/>
          <w:b/>
          <w:bCs/>
          <w:sz w:val="24"/>
          <w:szCs w:val="24"/>
        </w:rPr>
        <w:t xml:space="preserve"> ir </w:t>
      </w:r>
      <w:r w:rsidRPr="003B30D6">
        <w:rPr>
          <w:rFonts w:ascii="Times New Roman" w:hAnsi="Times New Roman" w:cs="Times New Roman"/>
          <w:b/>
          <w:bCs/>
          <w:sz w:val="24"/>
          <w:szCs w:val="24"/>
          <w:u w:val="single"/>
        </w:rPr>
        <w:t>3 p. nurodytus</w:t>
      </w:r>
      <w:r w:rsidRPr="003B30D6">
        <w:rPr>
          <w:rFonts w:ascii="Times New Roman" w:hAnsi="Times New Roman" w:cs="Times New Roman"/>
          <w:b/>
          <w:bCs/>
          <w:sz w:val="24"/>
          <w:szCs w:val="24"/>
        </w:rPr>
        <w:t xml:space="preserve"> dokumentus. Užpildytas Pasiūlymo formos priedas Nr. 1 pateikiamas </w:t>
      </w:r>
      <w:r w:rsidRPr="003B30D6">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2B09EFF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Pastaba: </w:t>
      </w:r>
    </w:p>
    <w:p w14:paraId="374686F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Į pasiūlymo  sumą įeina visos kitos tiekėjo išlaidos ir visi mokesčiai.</w:t>
      </w:r>
    </w:p>
    <w:p w14:paraId="27B4246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44E503CB"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straipsnį(-ius), dėl kurių PVM nemoka:_____________________.</w:t>
      </w:r>
    </w:p>
    <w:p w14:paraId="72FB8BC9" w14:textId="77777777" w:rsidR="00A97C9A" w:rsidRPr="00AD3F26" w:rsidRDefault="00A97C9A" w:rsidP="00F83AFA">
      <w:pPr>
        <w:spacing w:after="0"/>
        <w:jc w:val="both"/>
        <w:rPr>
          <w:rFonts w:ascii="Times New Roman" w:hAnsi="Times New Roman" w:cs="Times New Roman"/>
          <w:sz w:val="24"/>
          <w:szCs w:val="24"/>
        </w:rPr>
      </w:pPr>
    </w:p>
    <w:p w14:paraId="372E8100" w14:textId="77777777" w:rsidR="009F0910" w:rsidRDefault="000B0A8F" w:rsidP="000B0A8F">
      <w:pPr>
        <w:spacing w:after="0"/>
        <w:jc w:val="both"/>
        <w:rPr>
          <w:rFonts w:ascii="Times New Roman" w:hAnsi="Times New Roman" w:cs="Times New Roman"/>
          <w:b/>
          <w:bCs/>
          <w:sz w:val="24"/>
          <w:szCs w:val="24"/>
        </w:rPr>
      </w:pPr>
      <w:r w:rsidRPr="000B0A8F">
        <w:rPr>
          <w:rFonts w:ascii="Times New Roman" w:hAnsi="Times New Roman" w:cs="Times New Roman"/>
          <w:b/>
          <w:bCs/>
          <w:sz w:val="24"/>
          <w:szCs w:val="24"/>
        </w:rPr>
        <w:t>3. ATITIKIMAS EKONOMINIO NAUDINGUMO KRITERIJAMS</w:t>
      </w:r>
    </w:p>
    <w:p w14:paraId="0E17B4E5" w14:textId="4A495BF4" w:rsidR="004169DF" w:rsidRPr="00882002" w:rsidRDefault="004169DF" w:rsidP="000B0A8F">
      <w:pPr>
        <w:spacing w:after="0"/>
        <w:jc w:val="both"/>
        <w:rPr>
          <w:rFonts w:ascii="Times New Roman" w:hAnsi="Times New Roman" w:cs="Times New Roman"/>
          <w:i/>
          <w:iCs/>
          <w:sz w:val="22"/>
          <w:szCs w:val="22"/>
        </w:rPr>
      </w:pPr>
      <w:r w:rsidRPr="00882002">
        <w:rPr>
          <w:rFonts w:ascii="Times New Roman" w:hAnsi="Times New Roman" w:cs="Times New Roman"/>
          <w:sz w:val="24"/>
          <w:szCs w:val="24"/>
        </w:rPr>
        <w:t xml:space="preserve">3.1. </w:t>
      </w:r>
      <w:r w:rsidRPr="00FF3804">
        <w:rPr>
          <w:rFonts w:ascii="Times New Roman" w:hAnsi="Times New Roman" w:cs="Times New Roman"/>
          <w:b/>
          <w:bCs/>
          <w:sz w:val="24"/>
          <w:szCs w:val="24"/>
        </w:rPr>
        <w:t xml:space="preserve">Lentelė </w:t>
      </w: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0B0A8F" w:rsidRPr="00A045E4" w14:paraId="6D89D2E5" w14:textId="77777777" w:rsidTr="00B4350C">
        <w:tc>
          <w:tcPr>
            <w:tcW w:w="567" w:type="dxa"/>
            <w:shd w:val="clear" w:color="auto" w:fill="E2EFD9" w:themeFill="accent6" w:themeFillTint="33"/>
          </w:tcPr>
          <w:p w14:paraId="3E836B24" w14:textId="77777777" w:rsidR="000B0A8F" w:rsidRDefault="000B0A8F" w:rsidP="00B4350C">
            <w:pPr>
              <w:contextualSpacing/>
            </w:pPr>
          </w:p>
          <w:p w14:paraId="52B21586" w14:textId="77777777" w:rsidR="000B0A8F" w:rsidRPr="00A045E4" w:rsidRDefault="000B0A8F" w:rsidP="00B4350C">
            <w:pPr>
              <w:contextualSpacing/>
            </w:pPr>
            <w:r w:rsidRPr="00A045E4">
              <w:t>Eil.</w:t>
            </w:r>
          </w:p>
          <w:p w14:paraId="14F0A088" w14:textId="77777777" w:rsidR="000B0A8F" w:rsidRPr="00A045E4" w:rsidRDefault="000B0A8F" w:rsidP="00B4350C">
            <w:pPr>
              <w:contextualSpacing/>
            </w:pPr>
            <w:r w:rsidRPr="00A045E4">
              <w:t>Nr.</w:t>
            </w:r>
          </w:p>
        </w:tc>
        <w:tc>
          <w:tcPr>
            <w:tcW w:w="1560" w:type="dxa"/>
            <w:shd w:val="clear" w:color="auto" w:fill="E2EFD9" w:themeFill="accent6" w:themeFillTint="33"/>
          </w:tcPr>
          <w:p w14:paraId="6E4B35A1" w14:textId="77777777" w:rsidR="000B0A8F" w:rsidRPr="00A045E4" w:rsidRDefault="000B0A8F" w:rsidP="00B4350C">
            <w:pPr>
              <w:contextualSpacing/>
            </w:pPr>
            <w:r>
              <w:t>Darb</w:t>
            </w:r>
            <w:r>
              <w:t>ų</w:t>
            </w:r>
            <w:r>
              <w:t xml:space="preserve"> </w:t>
            </w:r>
            <w:r w:rsidR="004169DF">
              <w:t>kokyb</w:t>
            </w:r>
            <w:r w:rsidR="004169DF">
              <w:t>ė</w:t>
            </w:r>
            <w:r w:rsidR="004169DF">
              <w:t>s ir s</w:t>
            </w:r>
            <w:r w:rsidR="004169DF">
              <w:t>ą</w:t>
            </w:r>
            <w:r w:rsidR="004169DF">
              <w:t>naud</w:t>
            </w:r>
            <w:r w:rsidR="004169DF">
              <w:t>ų</w:t>
            </w:r>
            <w:r w:rsidRPr="00A045E4">
              <w:t xml:space="preserve"> kriterijai </w:t>
            </w:r>
          </w:p>
        </w:tc>
        <w:tc>
          <w:tcPr>
            <w:tcW w:w="3260" w:type="dxa"/>
            <w:shd w:val="clear" w:color="auto" w:fill="E2EFD9" w:themeFill="accent6" w:themeFillTint="33"/>
          </w:tcPr>
          <w:p w14:paraId="5655527B" w14:textId="77777777" w:rsidR="000B0A8F" w:rsidRPr="00A045E4" w:rsidRDefault="000B0A8F" w:rsidP="00B4350C">
            <w:pPr>
              <w:contextualSpacing/>
              <w:rPr>
                <w:bCs/>
              </w:rPr>
            </w:pPr>
            <w:r w:rsidRPr="00A045E4">
              <w:rPr>
                <w:bCs/>
              </w:rPr>
              <w:t>Kriterijaus parametrai</w:t>
            </w:r>
          </w:p>
        </w:tc>
        <w:tc>
          <w:tcPr>
            <w:tcW w:w="2551" w:type="dxa"/>
            <w:shd w:val="clear" w:color="auto" w:fill="E2EFD9" w:themeFill="accent6" w:themeFillTint="33"/>
          </w:tcPr>
          <w:p w14:paraId="224A0F3A" w14:textId="77777777" w:rsidR="000B0A8F" w:rsidRPr="00A045E4" w:rsidRDefault="000B0A8F" w:rsidP="00B4350C">
            <w:pPr>
              <w:contextualSpacing/>
              <w:rPr>
                <w:bCs/>
              </w:rPr>
            </w:pPr>
            <w:r w:rsidRPr="00A045E4">
              <w:t>Į</w:t>
            </w:r>
            <w:r w:rsidRPr="00A045E4">
              <w:t xml:space="preserve">rodantys dokumentai </w:t>
            </w:r>
          </w:p>
        </w:tc>
        <w:tc>
          <w:tcPr>
            <w:tcW w:w="1843" w:type="dxa"/>
            <w:shd w:val="clear" w:color="auto" w:fill="E2EFD9" w:themeFill="accent6" w:themeFillTint="33"/>
          </w:tcPr>
          <w:p w14:paraId="0E36F60C" w14:textId="77777777" w:rsidR="000B0A8F" w:rsidRPr="00A045E4" w:rsidRDefault="000B0A8F" w:rsidP="00B4350C">
            <w:pPr>
              <w:contextualSpacing/>
              <w:rPr>
                <w:bCs/>
              </w:rPr>
            </w:pPr>
            <w:r w:rsidRPr="00A045E4">
              <w:rPr>
                <w:bCs/>
              </w:rPr>
              <w:t>Si</w:t>
            </w:r>
            <w:r w:rsidRPr="00A045E4">
              <w:rPr>
                <w:bCs/>
              </w:rPr>
              <w:t>ū</w:t>
            </w:r>
            <w:r w:rsidRPr="00A045E4">
              <w:rPr>
                <w:bCs/>
              </w:rPr>
              <w:t xml:space="preserve">loma kriterijaus </w:t>
            </w:r>
            <w:r>
              <w:rPr>
                <w:bCs/>
              </w:rPr>
              <w:t xml:space="preserve">konkreti </w:t>
            </w:r>
            <w:r w:rsidRPr="00A045E4">
              <w:rPr>
                <w:bCs/>
              </w:rPr>
              <w:t>parametro reik</w:t>
            </w:r>
            <w:r w:rsidRPr="00A045E4">
              <w:rPr>
                <w:bCs/>
              </w:rPr>
              <w:t>š</w:t>
            </w:r>
            <w:r w:rsidRPr="00A045E4">
              <w:rPr>
                <w:bCs/>
              </w:rPr>
              <w:t>m</w:t>
            </w:r>
            <w:r w:rsidRPr="00A045E4">
              <w:rPr>
                <w:bCs/>
              </w:rPr>
              <w:t>ė</w:t>
            </w:r>
          </w:p>
        </w:tc>
      </w:tr>
      <w:tr w:rsidR="000B0A8F" w:rsidRPr="00A045E4" w14:paraId="556CCF86" w14:textId="77777777" w:rsidTr="00B4350C">
        <w:tc>
          <w:tcPr>
            <w:tcW w:w="567" w:type="dxa"/>
          </w:tcPr>
          <w:p w14:paraId="5B6C7F4B" w14:textId="77777777" w:rsidR="000B0A8F" w:rsidRPr="00A045E4" w:rsidRDefault="000B0A8F" w:rsidP="00B4350C">
            <w:pPr>
              <w:contextualSpacing/>
              <w:jc w:val="center"/>
            </w:pPr>
            <w:r w:rsidRPr="00A045E4">
              <w:t>1</w:t>
            </w:r>
          </w:p>
        </w:tc>
        <w:tc>
          <w:tcPr>
            <w:tcW w:w="1560" w:type="dxa"/>
          </w:tcPr>
          <w:p w14:paraId="6C5C53DC" w14:textId="77777777" w:rsidR="000B0A8F" w:rsidRPr="00A045E4" w:rsidRDefault="000B0A8F" w:rsidP="00B4350C">
            <w:pPr>
              <w:contextualSpacing/>
              <w:jc w:val="center"/>
            </w:pPr>
            <w:r w:rsidRPr="00A045E4">
              <w:t>2</w:t>
            </w:r>
          </w:p>
        </w:tc>
        <w:tc>
          <w:tcPr>
            <w:tcW w:w="3260" w:type="dxa"/>
          </w:tcPr>
          <w:p w14:paraId="2D0A032D" w14:textId="77777777" w:rsidR="000B0A8F" w:rsidRPr="00A045E4" w:rsidRDefault="000B0A8F" w:rsidP="00B4350C">
            <w:pPr>
              <w:contextualSpacing/>
              <w:jc w:val="center"/>
              <w:rPr>
                <w:bCs/>
              </w:rPr>
            </w:pPr>
            <w:r w:rsidRPr="00A045E4">
              <w:rPr>
                <w:bCs/>
              </w:rPr>
              <w:t>3</w:t>
            </w:r>
          </w:p>
        </w:tc>
        <w:tc>
          <w:tcPr>
            <w:tcW w:w="2551" w:type="dxa"/>
          </w:tcPr>
          <w:p w14:paraId="7428B0AF" w14:textId="77777777" w:rsidR="000B0A8F" w:rsidRPr="00A045E4" w:rsidRDefault="000B0A8F" w:rsidP="00B4350C">
            <w:pPr>
              <w:contextualSpacing/>
              <w:jc w:val="center"/>
            </w:pPr>
            <w:r w:rsidRPr="00A045E4">
              <w:t>4</w:t>
            </w:r>
          </w:p>
        </w:tc>
        <w:tc>
          <w:tcPr>
            <w:tcW w:w="1843" w:type="dxa"/>
          </w:tcPr>
          <w:p w14:paraId="580F1386" w14:textId="77777777" w:rsidR="000B0A8F" w:rsidRPr="00A045E4" w:rsidRDefault="000B0A8F" w:rsidP="00B4350C">
            <w:pPr>
              <w:contextualSpacing/>
              <w:jc w:val="center"/>
              <w:rPr>
                <w:bCs/>
              </w:rPr>
            </w:pPr>
            <w:r w:rsidRPr="00A045E4">
              <w:rPr>
                <w:bCs/>
              </w:rPr>
              <w:t>5</w:t>
            </w:r>
          </w:p>
        </w:tc>
      </w:tr>
      <w:tr w:rsidR="000B0A8F" w:rsidRPr="00A045E4" w14:paraId="0C5BBDF9" w14:textId="77777777" w:rsidTr="00B4350C">
        <w:tc>
          <w:tcPr>
            <w:tcW w:w="567" w:type="dxa"/>
          </w:tcPr>
          <w:p w14:paraId="4A622B56" w14:textId="77777777" w:rsidR="000B0A8F" w:rsidRPr="00A045E4" w:rsidRDefault="000B0A8F" w:rsidP="00B4350C">
            <w:pPr>
              <w:contextualSpacing/>
            </w:pPr>
            <w:r w:rsidRPr="00A045E4">
              <w:rPr>
                <w:bCs/>
              </w:rPr>
              <w:t>1.</w:t>
            </w:r>
          </w:p>
        </w:tc>
        <w:tc>
          <w:tcPr>
            <w:tcW w:w="1560" w:type="dxa"/>
          </w:tcPr>
          <w:p w14:paraId="33254C0C" w14:textId="77777777" w:rsidR="000B0A8F" w:rsidRPr="00A045E4" w:rsidRDefault="000B0A8F" w:rsidP="00B4350C">
            <w:pPr>
              <w:contextualSpacing/>
              <w:rPr>
                <w:bCs/>
                <w:vertAlign w:val="subscript"/>
              </w:rPr>
            </w:pPr>
            <w:r w:rsidRPr="00A045E4">
              <w:rPr>
                <w:b/>
              </w:rPr>
              <w:t>Kriterijus T</w:t>
            </w:r>
            <w:r w:rsidR="004169DF">
              <w:rPr>
                <w:b/>
              </w:rPr>
              <w:t>:</w:t>
            </w:r>
            <w:r w:rsidRPr="00A045E4">
              <w:rPr>
                <w:bCs/>
                <w:vertAlign w:val="subscript"/>
              </w:rPr>
              <w:t xml:space="preserve"> </w:t>
            </w:r>
          </w:p>
          <w:p w14:paraId="38E33EFA" w14:textId="77777777" w:rsidR="000B0A8F" w:rsidRPr="00A045E4" w:rsidRDefault="004169DF" w:rsidP="00B4350C">
            <w:pPr>
              <w:contextualSpacing/>
            </w:pPr>
            <w:r>
              <w:rPr>
                <w:rFonts w:eastAsia="Times New Roman" w:hAnsi="Times New Roman" w:cs="Times New Roman"/>
                <w:b/>
                <w:bCs/>
                <w:lang w:eastAsia="ar-SA"/>
              </w:rPr>
              <w:t>Eksploatacijos kaštai</w:t>
            </w:r>
          </w:p>
        </w:tc>
        <w:tc>
          <w:tcPr>
            <w:tcW w:w="3260" w:type="dxa"/>
          </w:tcPr>
          <w:p w14:paraId="00F3D5C4" w14:textId="77777777" w:rsidR="000B0A8F" w:rsidRPr="00A045E4" w:rsidRDefault="00882002" w:rsidP="00B4350C">
            <w:pPr>
              <w:contextualSpacing/>
              <w:rPr>
                <w:bCs/>
              </w:rPr>
            </w:pPr>
            <w:r>
              <w:rPr>
                <w:bCs/>
              </w:rPr>
              <w:t>Apskai</w:t>
            </w:r>
            <w:r>
              <w:rPr>
                <w:bCs/>
              </w:rPr>
              <w:t>č</w:t>
            </w:r>
            <w:r>
              <w:rPr>
                <w:bCs/>
              </w:rPr>
              <w:t xml:space="preserve">iuojami </w:t>
            </w:r>
            <w:r w:rsidR="00856717">
              <w:rPr>
                <w:bCs/>
              </w:rPr>
              <w:t>buitini</w:t>
            </w:r>
            <w:r w:rsidR="00856717">
              <w:rPr>
                <w:bCs/>
              </w:rPr>
              <w:t>ų</w:t>
            </w:r>
            <w:r w:rsidR="00856717">
              <w:rPr>
                <w:bCs/>
              </w:rPr>
              <w:t xml:space="preserve"> </w:t>
            </w:r>
            <w:r>
              <w:rPr>
                <w:bCs/>
              </w:rPr>
              <w:t xml:space="preserve"> nuotek</w:t>
            </w:r>
            <w:r>
              <w:rPr>
                <w:bCs/>
              </w:rPr>
              <w:t>ų</w:t>
            </w:r>
            <w:r>
              <w:rPr>
                <w:bCs/>
              </w:rPr>
              <w:t xml:space="preserve"> valymo </w:t>
            </w:r>
            <w:r>
              <w:rPr>
                <w:bCs/>
              </w:rPr>
              <w:t>į</w:t>
            </w:r>
            <w:r>
              <w:rPr>
                <w:bCs/>
              </w:rPr>
              <w:t>rengini</w:t>
            </w:r>
            <w:r>
              <w:rPr>
                <w:bCs/>
              </w:rPr>
              <w:t>ų</w:t>
            </w:r>
            <w:r>
              <w:rPr>
                <w:bCs/>
              </w:rPr>
              <w:t xml:space="preserve"> kapitalizuoti eksploatacijos ka</w:t>
            </w:r>
            <w:r>
              <w:rPr>
                <w:bCs/>
              </w:rPr>
              <w:t>š</w:t>
            </w:r>
            <w:r>
              <w:rPr>
                <w:bCs/>
              </w:rPr>
              <w:t>tai 12 m</w:t>
            </w:r>
            <w:r>
              <w:rPr>
                <w:bCs/>
              </w:rPr>
              <w:t>ė</w:t>
            </w:r>
            <w:r>
              <w:rPr>
                <w:bCs/>
              </w:rPr>
              <w:t>n. periodui</w:t>
            </w:r>
          </w:p>
        </w:tc>
        <w:tc>
          <w:tcPr>
            <w:tcW w:w="2551" w:type="dxa"/>
          </w:tcPr>
          <w:p w14:paraId="255C649F" w14:textId="4AACB4EE" w:rsidR="000B0A8F" w:rsidRPr="00A045E4" w:rsidRDefault="000B0A8F" w:rsidP="00B4350C">
            <w:pPr>
              <w:contextualSpacing/>
            </w:pPr>
            <w:r w:rsidRPr="002A1EC8">
              <w:rPr>
                <w:rFonts w:eastAsia="Times New Roman" w:hAnsi="Times New Roman" w:cs="Times New Roman"/>
                <w:b/>
                <w:bCs/>
                <w:lang w:eastAsia="ar-SA"/>
              </w:rPr>
              <w:t>Kartu su pasiūlymu</w:t>
            </w:r>
            <w:r>
              <w:rPr>
                <w:rFonts w:eastAsia="Times New Roman" w:hAnsi="Times New Roman" w:cs="Times New Roman"/>
                <w:lang w:eastAsia="ar-SA"/>
              </w:rPr>
              <w:t xml:space="preserve"> </w:t>
            </w:r>
            <w:r>
              <w:t xml:space="preserve"> pateikiam</w:t>
            </w:r>
            <w:r w:rsidR="00882002">
              <w:t>i</w:t>
            </w:r>
            <w:r>
              <w:t xml:space="preserve"> </w:t>
            </w:r>
            <w:r w:rsidR="00882002">
              <w:t>u</w:t>
            </w:r>
            <w:r w:rsidR="00882002">
              <w:t>ž</w:t>
            </w:r>
            <w:r w:rsidR="00882002">
              <w:t xml:space="preserve">pildyti </w:t>
            </w:r>
            <w:r>
              <w:t>speciali</w:t>
            </w:r>
            <w:r>
              <w:t>ų</w:t>
            </w:r>
            <w:r>
              <w:t>j</w:t>
            </w:r>
            <w:r>
              <w:t>ų</w:t>
            </w:r>
            <w:r>
              <w:t xml:space="preserve"> pirkimo s</w:t>
            </w:r>
            <w:r>
              <w:t>ą</w:t>
            </w:r>
            <w:r>
              <w:t>lyg</w:t>
            </w:r>
            <w:r>
              <w:t>ų</w:t>
            </w:r>
            <w:r>
              <w:t xml:space="preserve"> </w:t>
            </w:r>
            <w:r w:rsidR="00A97C9A" w:rsidRPr="00FD4557">
              <w:rPr>
                <w:b/>
                <w:bCs/>
                <w:color w:val="0070C0"/>
              </w:rPr>
              <w:t>1</w:t>
            </w:r>
            <w:r w:rsidR="00C85666" w:rsidRPr="00FD4557">
              <w:rPr>
                <w:b/>
                <w:bCs/>
                <w:color w:val="0070C0"/>
              </w:rPr>
              <w:t>0</w:t>
            </w:r>
            <w:r w:rsidR="00A97C9A" w:rsidRPr="00FD4557">
              <w:rPr>
                <w:b/>
                <w:bCs/>
                <w:color w:val="0070C0"/>
              </w:rPr>
              <w:t xml:space="preserve"> priedas </w:t>
            </w:r>
            <w:r w:rsidR="00A97C9A" w:rsidRPr="00FD4557">
              <w:rPr>
                <w:b/>
                <w:bCs/>
                <w:color w:val="0070C0"/>
              </w:rPr>
              <w:t>„</w:t>
            </w:r>
            <w:r w:rsidR="00A97C9A" w:rsidRPr="00FD4557">
              <w:rPr>
                <w:b/>
                <w:bCs/>
                <w:color w:val="0070C0"/>
              </w:rPr>
              <w:t>S</w:t>
            </w:r>
            <w:r w:rsidR="00A97C9A" w:rsidRPr="00FD4557">
              <w:rPr>
                <w:b/>
                <w:bCs/>
                <w:color w:val="0070C0"/>
              </w:rPr>
              <w:t>ą</w:t>
            </w:r>
            <w:r w:rsidR="00A97C9A" w:rsidRPr="00FD4557">
              <w:rPr>
                <w:b/>
                <w:bCs/>
                <w:color w:val="0070C0"/>
              </w:rPr>
              <w:t>naudos ir eksploatacijos ka</w:t>
            </w:r>
            <w:r w:rsidR="00A97C9A" w:rsidRPr="00FD4557">
              <w:rPr>
                <w:b/>
                <w:bCs/>
                <w:color w:val="0070C0"/>
              </w:rPr>
              <w:t>š</w:t>
            </w:r>
            <w:r w:rsidR="00A97C9A" w:rsidRPr="00FD4557">
              <w:rPr>
                <w:b/>
                <w:bCs/>
                <w:color w:val="0070C0"/>
              </w:rPr>
              <w:t>tai</w:t>
            </w:r>
            <w:r w:rsidR="00ED6CBF" w:rsidRPr="00FD4557">
              <w:rPr>
                <w:b/>
                <w:bCs/>
                <w:color w:val="0070C0"/>
              </w:rPr>
              <w:t>“</w:t>
            </w:r>
            <w:r w:rsidR="009D4302" w:rsidRPr="00FD4557">
              <w:rPr>
                <w:b/>
                <w:bCs/>
                <w:color w:val="0070C0"/>
              </w:rPr>
              <w:t xml:space="preserve">, 11 priedas </w:t>
            </w:r>
            <w:r w:rsidR="009D4302" w:rsidRPr="00FD4557">
              <w:rPr>
                <w:b/>
                <w:bCs/>
                <w:color w:val="0070C0"/>
              </w:rPr>
              <w:t>„</w:t>
            </w:r>
            <w:r w:rsidR="009D4302" w:rsidRPr="00FD4557">
              <w:rPr>
                <w:b/>
                <w:bCs/>
                <w:color w:val="0070C0"/>
              </w:rPr>
              <w:t>Reikalavimai rangovo techniniam pasi</w:t>
            </w:r>
            <w:r w:rsidR="009D4302" w:rsidRPr="00FD4557">
              <w:rPr>
                <w:b/>
                <w:bCs/>
                <w:color w:val="0070C0"/>
              </w:rPr>
              <w:t>ū</w:t>
            </w:r>
            <w:r w:rsidR="009D4302" w:rsidRPr="00FD4557">
              <w:rPr>
                <w:b/>
                <w:bCs/>
                <w:color w:val="0070C0"/>
              </w:rPr>
              <w:t>lymui</w:t>
            </w:r>
            <w:r w:rsidR="009D4302" w:rsidRPr="00FD4557">
              <w:rPr>
                <w:b/>
                <w:bCs/>
                <w:color w:val="0070C0"/>
              </w:rPr>
              <w:t>“</w:t>
            </w:r>
          </w:p>
        </w:tc>
        <w:tc>
          <w:tcPr>
            <w:tcW w:w="1843" w:type="dxa"/>
          </w:tcPr>
          <w:p w14:paraId="648CE5E0" w14:textId="77777777" w:rsidR="000B0A8F" w:rsidRPr="004169DF" w:rsidRDefault="000B0A8F" w:rsidP="00B4350C">
            <w:pPr>
              <w:contextualSpacing/>
              <w:rPr>
                <w:bCs/>
                <w:i/>
                <w:iCs/>
              </w:rPr>
            </w:pPr>
            <w:r w:rsidRPr="008B24C5">
              <w:rPr>
                <w:bCs/>
                <w:i/>
                <w:iCs/>
                <w:highlight w:val="lightGray"/>
              </w:rPr>
              <w:t>Į</w:t>
            </w:r>
            <w:r w:rsidRPr="008B24C5">
              <w:rPr>
                <w:bCs/>
                <w:i/>
                <w:iCs/>
                <w:highlight w:val="lightGray"/>
              </w:rPr>
              <w:t>ra</w:t>
            </w:r>
            <w:r w:rsidRPr="008B24C5">
              <w:rPr>
                <w:bCs/>
                <w:i/>
                <w:iCs/>
                <w:highlight w:val="lightGray"/>
              </w:rPr>
              <w:t>š</w:t>
            </w:r>
            <w:r w:rsidRPr="008B24C5">
              <w:rPr>
                <w:bCs/>
                <w:i/>
                <w:iCs/>
                <w:highlight w:val="lightGray"/>
              </w:rPr>
              <w:t xml:space="preserve">yti </w:t>
            </w:r>
            <w:r w:rsidR="004169DF">
              <w:rPr>
                <w:bCs/>
                <w:i/>
                <w:iCs/>
              </w:rPr>
              <w:t>apskai</w:t>
            </w:r>
            <w:r w:rsidR="004169DF">
              <w:rPr>
                <w:bCs/>
                <w:i/>
                <w:iCs/>
                <w:lang w:val="en-US"/>
              </w:rPr>
              <w:t>č</w:t>
            </w:r>
            <w:r w:rsidR="004169DF">
              <w:rPr>
                <w:bCs/>
                <w:i/>
                <w:iCs/>
                <w:lang w:val="en-US"/>
              </w:rPr>
              <w:t>iuot</w:t>
            </w:r>
            <w:r w:rsidR="004169DF">
              <w:rPr>
                <w:bCs/>
                <w:i/>
                <w:iCs/>
                <w:lang w:val="en-US"/>
              </w:rPr>
              <w:t>ą</w:t>
            </w:r>
            <w:r w:rsidR="004169DF">
              <w:rPr>
                <w:bCs/>
                <w:i/>
                <w:iCs/>
                <w:lang w:val="en-US"/>
              </w:rPr>
              <w:t xml:space="preserve"> reik</w:t>
            </w:r>
            <w:r w:rsidR="004169DF">
              <w:rPr>
                <w:bCs/>
                <w:i/>
                <w:iCs/>
                <w:lang w:val="en-US"/>
              </w:rPr>
              <w:t>š</w:t>
            </w:r>
            <w:r w:rsidR="004169DF">
              <w:rPr>
                <w:bCs/>
                <w:i/>
                <w:iCs/>
                <w:lang w:val="en-US"/>
              </w:rPr>
              <w:t>m</w:t>
            </w:r>
            <w:r w:rsidR="004169DF">
              <w:rPr>
                <w:bCs/>
                <w:i/>
                <w:iCs/>
                <w:lang w:val="en-US"/>
              </w:rPr>
              <w:t>ę</w:t>
            </w:r>
          </w:p>
        </w:tc>
      </w:tr>
    </w:tbl>
    <w:p w14:paraId="3693B15B" w14:textId="77777777" w:rsidR="000B0A8F" w:rsidRDefault="000B0A8F" w:rsidP="000B0A8F">
      <w:pPr>
        <w:spacing w:after="0"/>
        <w:jc w:val="both"/>
        <w:rPr>
          <w:rFonts w:ascii="Times New Roman" w:hAnsi="Times New Roman" w:cs="Times New Roman"/>
          <w:b/>
          <w:bCs/>
          <w:sz w:val="24"/>
          <w:szCs w:val="24"/>
        </w:rPr>
      </w:pPr>
    </w:p>
    <w:p w14:paraId="5FF45011" w14:textId="77777777" w:rsidR="0052795A" w:rsidRPr="000B0A8F" w:rsidRDefault="000B0A8F" w:rsidP="000B0A8F">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0B0A8F">
        <w:rPr>
          <w:rFonts w:ascii="Times New Roman" w:hAnsi="Times New Roman" w:cs="Times New Roman"/>
          <w:sz w:val="24"/>
          <w:szCs w:val="24"/>
        </w:rPr>
        <w:t>. Teikdami šį pasiūlymą:</w:t>
      </w:r>
    </w:p>
    <w:p w14:paraId="3AB09603" w14:textId="7A3D1E13"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DC70E9">
        <w:rPr>
          <w:rFonts w:ascii="Times New Roman" w:hAnsi="Times New Roman" w:cs="Times New Roman"/>
          <w:sz w:val="24"/>
          <w:szCs w:val="24"/>
        </w:rPr>
        <w:t>„</w:t>
      </w:r>
      <w:r w:rsidR="002923B4" w:rsidRPr="00AD3F26">
        <w:rPr>
          <w:rFonts w:ascii="Times New Roman" w:hAnsi="Times New Roman" w:cs="Times New Roman"/>
          <w:sz w:val="24"/>
          <w:szCs w:val="24"/>
        </w:rPr>
        <w:t>Techninės  specifikacijos</w:t>
      </w:r>
      <w:r w:rsidR="00DC70E9">
        <w:rPr>
          <w:rFonts w:ascii="Times New Roman" w:hAnsi="Times New Roman" w:cs="Times New Roman"/>
          <w:sz w:val="24"/>
          <w:szCs w:val="24"/>
        </w:rPr>
        <w:t>“</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377B1E8" w14:textId="6625E55C"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4</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pagrindinės s</w:t>
      </w:r>
      <w:r w:rsidR="0052795A" w:rsidRPr="00AD3F26">
        <w:rPr>
          <w:rFonts w:ascii="Times New Roman" w:hAnsi="Times New Roman" w:cs="Times New Roman"/>
          <w:sz w:val="24"/>
          <w:szCs w:val="24"/>
        </w:rPr>
        <w:t>utarties įvykdymui;</w:t>
      </w:r>
    </w:p>
    <w:p w14:paraId="41F0C954"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4D68704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3AA77E86"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46ADBFC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5</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12A25098" w14:textId="77777777" w:rsidR="00B378A2" w:rsidRPr="00AD3F26" w:rsidRDefault="000B0A8F" w:rsidP="00F83AFA">
      <w:pPr>
        <w:contextualSpacing/>
        <w:rPr>
          <w:rFonts w:ascii="Times New Roman" w:hAnsi="Times New Roman" w:cs="Times New Roman"/>
          <w:i/>
          <w:iCs/>
          <w:sz w:val="24"/>
          <w:szCs w:val="24"/>
        </w:rPr>
      </w:pPr>
      <w:r>
        <w:rPr>
          <w:rFonts w:ascii="Times New Roman" w:hAnsi="Times New Roman" w:cs="Times New Roman"/>
          <w:sz w:val="24"/>
          <w:szCs w:val="24"/>
        </w:rPr>
        <w:t>6</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p>
    <w:p w14:paraId="77FA85E5" w14:textId="77777777" w:rsidR="00B378A2" w:rsidRPr="00AD3F26" w:rsidRDefault="00B378A2" w:rsidP="00B378A2">
      <w:pPr>
        <w:tabs>
          <w:tab w:val="left" w:pos="567"/>
        </w:tabs>
        <w:contextualSpacing/>
        <w:jc w:val="center"/>
        <w:rPr>
          <w:rFonts w:ascii="Times New Roman" w:hAnsi="Times New Roman" w:cs="Times New Roman"/>
          <w:i/>
          <w:iCs/>
          <w:sz w:val="24"/>
          <w:szCs w:val="24"/>
        </w:rPr>
      </w:pPr>
      <w:r w:rsidRPr="00AD3F26">
        <w:rPr>
          <w:rFonts w:ascii="Times New Roman" w:hAnsi="Times New Roman" w:cs="Times New Roman"/>
          <w:b/>
          <w:bCs/>
          <w:sz w:val="24"/>
          <w:szCs w:val="24"/>
        </w:rPr>
        <w:t>(</w:t>
      </w:r>
      <w:r w:rsidRPr="00AD3F26">
        <w:rPr>
          <w:rFonts w:ascii="Times New Roman" w:hAnsi="Times New Roman" w:cs="Times New Roman"/>
          <w:i/>
          <w:iCs/>
          <w:sz w:val="20"/>
          <w:szCs w:val="20"/>
        </w:rPr>
        <w:t>pildoma, kai pasiūlymą pateikia tiekėjų grupė</w:t>
      </w:r>
      <w:r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522CFA30" w14:textId="77777777" w:rsidTr="00F83AFA">
        <w:trPr>
          <w:trHeight w:val="603"/>
        </w:trPr>
        <w:tc>
          <w:tcPr>
            <w:tcW w:w="704" w:type="dxa"/>
            <w:vMerge w:val="restart"/>
            <w:shd w:val="clear" w:color="auto" w:fill="E2EFD9" w:themeFill="accent6" w:themeFillTint="33"/>
            <w:vAlign w:val="center"/>
          </w:tcPr>
          <w:p w14:paraId="60EFA89C"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652463C7" w14:textId="77777777"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4014B3D7" w14:textId="735C7078"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r w:rsidR="00736F2E">
              <w:rPr>
                <w:rFonts w:hAnsi="Times New Roman" w:cs="Times New Roman"/>
                <w:b/>
              </w:rPr>
              <w:t>/nurodomi konkretūs darbai/paslaugos ir (ar) darbų grupės/</w:t>
            </w:r>
          </w:p>
        </w:tc>
        <w:tc>
          <w:tcPr>
            <w:tcW w:w="3258" w:type="dxa"/>
            <w:gridSpan w:val="2"/>
            <w:shd w:val="clear" w:color="auto" w:fill="E2EFD9" w:themeFill="accent6" w:themeFillTint="33"/>
            <w:vAlign w:val="center"/>
          </w:tcPr>
          <w:p w14:paraId="7544242E"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326839B9" w14:textId="77777777" w:rsidTr="00F83AFA">
        <w:trPr>
          <w:trHeight w:val="193"/>
        </w:trPr>
        <w:tc>
          <w:tcPr>
            <w:tcW w:w="704" w:type="dxa"/>
            <w:vMerge/>
            <w:shd w:val="clear" w:color="auto" w:fill="D9E2F3" w:themeFill="accent1" w:themeFillTint="33"/>
          </w:tcPr>
          <w:p w14:paraId="2286D87C"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2A2BC6BE"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6C743B9D"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421FF903"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5FA0AF0C"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378A2" w:rsidRPr="00AD3F26" w14:paraId="7F8A4F61" w14:textId="77777777" w:rsidTr="0041149D">
        <w:trPr>
          <w:trHeight w:val="128"/>
        </w:trPr>
        <w:tc>
          <w:tcPr>
            <w:tcW w:w="704" w:type="dxa"/>
          </w:tcPr>
          <w:p w14:paraId="637B4A4B"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3" w:type="dxa"/>
          </w:tcPr>
          <w:p w14:paraId="0BDE0228" w14:textId="77777777" w:rsidR="00B378A2" w:rsidRPr="00AD3F26" w:rsidRDefault="00B378A2" w:rsidP="0041149D">
            <w:pPr>
              <w:jc w:val="both"/>
              <w:rPr>
                <w:rFonts w:hAnsi="Times New Roman" w:cs="Times New Roman"/>
              </w:rPr>
            </w:pPr>
          </w:p>
        </w:tc>
        <w:tc>
          <w:tcPr>
            <w:tcW w:w="3268" w:type="dxa"/>
          </w:tcPr>
          <w:p w14:paraId="5F056304" w14:textId="77777777" w:rsidR="00B378A2" w:rsidRPr="00AD3F26" w:rsidRDefault="00B378A2" w:rsidP="0041149D">
            <w:pPr>
              <w:jc w:val="both"/>
              <w:rPr>
                <w:rFonts w:hAnsi="Times New Roman" w:cs="Times New Roman"/>
              </w:rPr>
            </w:pPr>
          </w:p>
        </w:tc>
        <w:tc>
          <w:tcPr>
            <w:tcW w:w="1762" w:type="dxa"/>
          </w:tcPr>
          <w:p w14:paraId="6CB469EA" w14:textId="77777777" w:rsidR="00B378A2" w:rsidRPr="00AD3F26" w:rsidRDefault="00B378A2" w:rsidP="0041149D">
            <w:pPr>
              <w:jc w:val="both"/>
              <w:rPr>
                <w:rFonts w:hAnsi="Times New Roman" w:cs="Times New Roman"/>
              </w:rPr>
            </w:pPr>
          </w:p>
        </w:tc>
        <w:tc>
          <w:tcPr>
            <w:tcW w:w="1496" w:type="dxa"/>
          </w:tcPr>
          <w:p w14:paraId="60503190" w14:textId="77777777" w:rsidR="00B378A2" w:rsidRPr="00AD3F26" w:rsidRDefault="00B378A2" w:rsidP="0041149D">
            <w:pPr>
              <w:jc w:val="both"/>
              <w:rPr>
                <w:rFonts w:hAnsi="Times New Roman" w:cs="Times New Roman"/>
              </w:rPr>
            </w:pPr>
          </w:p>
        </w:tc>
      </w:tr>
      <w:tr w:rsidR="00B378A2" w:rsidRPr="00AD3F26" w14:paraId="12D4790A" w14:textId="77777777" w:rsidTr="0041149D">
        <w:trPr>
          <w:trHeight w:val="145"/>
        </w:trPr>
        <w:tc>
          <w:tcPr>
            <w:tcW w:w="704" w:type="dxa"/>
          </w:tcPr>
          <w:p w14:paraId="781435EB"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3" w:type="dxa"/>
          </w:tcPr>
          <w:p w14:paraId="3A6577FA" w14:textId="77777777" w:rsidR="00B378A2" w:rsidRPr="00AD3F26" w:rsidRDefault="00B378A2" w:rsidP="0041149D">
            <w:pPr>
              <w:jc w:val="both"/>
              <w:rPr>
                <w:rFonts w:hAnsi="Times New Roman" w:cs="Times New Roman"/>
              </w:rPr>
            </w:pPr>
          </w:p>
        </w:tc>
        <w:tc>
          <w:tcPr>
            <w:tcW w:w="3268" w:type="dxa"/>
          </w:tcPr>
          <w:p w14:paraId="61B8722F" w14:textId="77777777" w:rsidR="00B378A2" w:rsidRPr="00AD3F26" w:rsidRDefault="00B378A2" w:rsidP="0041149D">
            <w:pPr>
              <w:jc w:val="both"/>
              <w:rPr>
                <w:rFonts w:hAnsi="Times New Roman" w:cs="Times New Roman"/>
              </w:rPr>
            </w:pPr>
          </w:p>
        </w:tc>
        <w:tc>
          <w:tcPr>
            <w:tcW w:w="1762" w:type="dxa"/>
          </w:tcPr>
          <w:p w14:paraId="7C015009" w14:textId="77777777" w:rsidR="00B378A2" w:rsidRPr="00AD3F26" w:rsidRDefault="00B378A2" w:rsidP="0041149D">
            <w:pPr>
              <w:jc w:val="both"/>
              <w:rPr>
                <w:rFonts w:hAnsi="Times New Roman" w:cs="Times New Roman"/>
              </w:rPr>
            </w:pPr>
          </w:p>
        </w:tc>
        <w:tc>
          <w:tcPr>
            <w:tcW w:w="1496" w:type="dxa"/>
          </w:tcPr>
          <w:p w14:paraId="596856BD" w14:textId="77777777" w:rsidR="00B378A2" w:rsidRPr="00AD3F26" w:rsidRDefault="00B378A2" w:rsidP="0041149D">
            <w:pPr>
              <w:jc w:val="both"/>
              <w:rPr>
                <w:rFonts w:hAnsi="Times New Roman" w:cs="Times New Roman"/>
              </w:rPr>
            </w:pPr>
          </w:p>
        </w:tc>
      </w:tr>
    </w:tbl>
    <w:p w14:paraId="7C342914"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7818EA29" w14:textId="77777777" w:rsidR="00FB2AF7" w:rsidRPr="00AD3F26" w:rsidRDefault="000B0A8F"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t>7</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6EDC1782"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4EBD0DEC" w14:textId="77777777" w:rsidTr="00F83AFA">
        <w:trPr>
          <w:trHeight w:val="832"/>
        </w:trPr>
        <w:tc>
          <w:tcPr>
            <w:tcW w:w="705" w:type="dxa"/>
            <w:vMerge w:val="restart"/>
            <w:shd w:val="clear" w:color="auto" w:fill="E2EFD9" w:themeFill="accent6" w:themeFillTint="33"/>
            <w:vAlign w:val="center"/>
          </w:tcPr>
          <w:p w14:paraId="0C7ED6BB" w14:textId="77777777" w:rsidR="00B378A2" w:rsidRPr="00AD3F26" w:rsidRDefault="00B378A2" w:rsidP="0041149D">
            <w:pPr>
              <w:jc w:val="center"/>
              <w:rPr>
                <w:rFonts w:hAnsi="Times New Roman" w:cs="Times New Roman"/>
                <w:b/>
              </w:rPr>
            </w:pPr>
            <w:bookmarkStart w:id="7"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79008B30"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1C7A873C" w14:textId="77777777" w:rsidR="00B378A2" w:rsidRDefault="00B378A2" w:rsidP="0041149D">
            <w:pPr>
              <w:jc w:val="center"/>
              <w:rPr>
                <w:rFonts w:hAnsi="Times New Roman" w:cs="Times New Roman"/>
                <w:b/>
              </w:rPr>
            </w:pPr>
            <w:r w:rsidRPr="00AD3F26">
              <w:rPr>
                <w:rFonts w:hAnsi="Times New Roman" w:cs="Times New Roman"/>
                <w:b/>
              </w:rPr>
              <w:t xml:space="preserve">Numatomi atlikti įsipareigojimai </w:t>
            </w:r>
          </w:p>
          <w:p w14:paraId="24E8A6AD" w14:textId="12268E2C" w:rsidR="00736F2E" w:rsidRPr="00AD3F26" w:rsidRDefault="00736F2E" w:rsidP="0041149D">
            <w:pPr>
              <w:jc w:val="center"/>
              <w:rPr>
                <w:rFonts w:hAnsi="Times New Roman" w:cs="Times New Roman"/>
                <w:b/>
              </w:rPr>
            </w:pPr>
            <w:r>
              <w:rPr>
                <w:rFonts w:hAnsi="Times New Roman" w:cs="Times New Roman"/>
                <w:b/>
              </w:rPr>
              <w:t>/nurodomi konkretūs darbai/paslaugos ir (ar) darbų grupės/</w:t>
            </w:r>
          </w:p>
        </w:tc>
        <w:tc>
          <w:tcPr>
            <w:tcW w:w="3253" w:type="dxa"/>
            <w:gridSpan w:val="2"/>
            <w:shd w:val="clear" w:color="auto" w:fill="E2EFD9" w:themeFill="accent6" w:themeFillTint="33"/>
            <w:vAlign w:val="center"/>
          </w:tcPr>
          <w:p w14:paraId="0C4F069B"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2C4C324D" w14:textId="77777777" w:rsidTr="00F83AFA">
        <w:trPr>
          <w:trHeight w:val="173"/>
        </w:trPr>
        <w:tc>
          <w:tcPr>
            <w:tcW w:w="705" w:type="dxa"/>
            <w:vMerge/>
            <w:shd w:val="clear" w:color="auto" w:fill="E2EFD9" w:themeFill="accent6" w:themeFillTint="33"/>
            <w:vAlign w:val="center"/>
          </w:tcPr>
          <w:p w14:paraId="45CBF79E" w14:textId="77777777" w:rsidR="00B378A2" w:rsidRPr="00AD3F26" w:rsidRDefault="00B378A2" w:rsidP="0041149D">
            <w:pPr>
              <w:jc w:val="center"/>
              <w:rPr>
                <w:rFonts w:hAnsi="Times New Roman" w:cs="Times New Roman"/>
                <w:b/>
              </w:rPr>
            </w:pPr>
          </w:p>
        </w:tc>
        <w:tc>
          <w:tcPr>
            <w:tcW w:w="2692" w:type="dxa"/>
            <w:vMerge/>
            <w:shd w:val="clear" w:color="auto" w:fill="E2EFD9" w:themeFill="accent6" w:themeFillTint="33"/>
            <w:vAlign w:val="center"/>
          </w:tcPr>
          <w:p w14:paraId="3CE73CEB" w14:textId="77777777" w:rsidR="00B378A2" w:rsidRPr="00AD3F26" w:rsidRDefault="00B378A2" w:rsidP="0041149D">
            <w:pPr>
              <w:jc w:val="center"/>
              <w:rPr>
                <w:rFonts w:hAnsi="Times New Roman" w:cs="Times New Roman"/>
                <w:b/>
              </w:rPr>
            </w:pPr>
          </w:p>
        </w:tc>
        <w:tc>
          <w:tcPr>
            <w:tcW w:w="3273" w:type="dxa"/>
            <w:vMerge/>
            <w:shd w:val="clear" w:color="auto" w:fill="E2EFD9" w:themeFill="accent6" w:themeFillTint="33"/>
            <w:vAlign w:val="center"/>
          </w:tcPr>
          <w:p w14:paraId="0E18D904" w14:textId="77777777" w:rsidR="00B378A2" w:rsidRPr="00AD3F26" w:rsidRDefault="00B378A2" w:rsidP="0041149D">
            <w:pPr>
              <w:jc w:val="center"/>
              <w:rPr>
                <w:rFonts w:hAnsi="Times New Roman" w:cs="Times New Roman"/>
                <w:b/>
              </w:rPr>
            </w:pPr>
          </w:p>
        </w:tc>
        <w:tc>
          <w:tcPr>
            <w:tcW w:w="2128" w:type="dxa"/>
            <w:shd w:val="clear" w:color="auto" w:fill="E2EFD9" w:themeFill="accent6" w:themeFillTint="33"/>
            <w:vAlign w:val="center"/>
          </w:tcPr>
          <w:p w14:paraId="6A4A3987"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3C8DF065"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7"/>
      <w:tr w:rsidR="00B378A2" w:rsidRPr="00AD3F26" w14:paraId="6729C53C" w14:textId="77777777" w:rsidTr="00F83AFA">
        <w:trPr>
          <w:trHeight w:val="271"/>
        </w:trPr>
        <w:tc>
          <w:tcPr>
            <w:tcW w:w="9923" w:type="dxa"/>
            <w:gridSpan w:val="5"/>
            <w:shd w:val="clear" w:color="auto" w:fill="E2EFD9" w:themeFill="accent6" w:themeFillTint="33"/>
          </w:tcPr>
          <w:p w14:paraId="02328520"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49A0EAAB" w14:textId="77777777" w:rsidTr="00F83AFA">
        <w:trPr>
          <w:trHeight w:val="325"/>
        </w:trPr>
        <w:tc>
          <w:tcPr>
            <w:tcW w:w="705" w:type="dxa"/>
          </w:tcPr>
          <w:p w14:paraId="488079DF"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2" w:type="dxa"/>
          </w:tcPr>
          <w:p w14:paraId="03D04026" w14:textId="77777777" w:rsidR="00B378A2" w:rsidRPr="00AD3F26" w:rsidRDefault="00B378A2" w:rsidP="0041149D">
            <w:pPr>
              <w:jc w:val="both"/>
              <w:rPr>
                <w:rFonts w:hAnsi="Times New Roman" w:cs="Times New Roman"/>
              </w:rPr>
            </w:pPr>
          </w:p>
        </w:tc>
        <w:tc>
          <w:tcPr>
            <w:tcW w:w="3273" w:type="dxa"/>
          </w:tcPr>
          <w:p w14:paraId="6739A700" w14:textId="77777777" w:rsidR="00B378A2" w:rsidRPr="00AD3F26" w:rsidRDefault="00B378A2" w:rsidP="0041149D">
            <w:pPr>
              <w:jc w:val="both"/>
              <w:rPr>
                <w:rFonts w:hAnsi="Times New Roman" w:cs="Times New Roman"/>
              </w:rPr>
            </w:pPr>
          </w:p>
        </w:tc>
        <w:tc>
          <w:tcPr>
            <w:tcW w:w="2128" w:type="dxa"/>
          </w:tcPr>
          <w:p w14:paraId="29C8A9DB" w14:textId="77777777" w:rsidR="00B378A2" w:rsidRPr="00AD3F26" w:rsidRDefault="00B378A2" w:rsidP="0041149D">
            <w:pPr>
              <w:jc w:val="both"/>
              <w:rPr>
                <w:rFonts w:hAnsi="Times New Roman" w:cs="Times New Roman"/>
              </w:rPr>
            </w:pPr>
          </w:p>
        </w:tc>
        <w:tc>
          <w:tcPr>
            <w:tcW w:w="1125" w:type="dxa"/>
          </w:tcPr>
          <w:p w14:paraId="1228FDE5" w14:textId="77777777" w:rsidR="00B378A2" w:rsidRPr="00AD3F26" w:rsidRDefault="00B378A2" w:rsidP="0041149D">
            <w:pPr>
              <w:jc w:val="both"/>
              <w:rPr>
                <w:sz w:val="24"/>
              </w:rPr>
            </w:pPr>
          </w:p>
        </w:tc>
      </w:tr>
      <w:tr w:rsidR="00B378A2" w:rsidRPr="00AD3F26" w14:paraId="203E27C5" w14:textId="77777777" w:rsidTr="00F83AFA">
        <w:trPr>
          <w:trHeight w:val="307"/>
        </w:trPr>
        <w:tc>
          <w:tcPr>
            <w:tcW w:w="705" w:type="dxa"/>
          </w:tcPr>
          <w:p w14:paraId="3D578FF7"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2" w:type="dxa"/>
          </w:tcPr>
          <w:p w14:paraId="633ADB82" w14:textId="77777777" w:rsidR="00B378A2" w:rsidRPr="00AD3F26" w:rsidRDefault="00B378A2" w:rsidP="0041149D">
            <w:pPr>
              <w:jc w:val="both"/>
              <w:rPr>
                <w:rFonts w:hAnsi="Times New Roman" w:cs="Times New Roman"/>
              </w:rPr>
            </w:pPr>
          </w:p>
        </w:tc>
        <w:tc>
          <w:tcPr>
            <w:tcW w:w="3273" w:type="dxa"/>
          </w:tcPr>
          <w:p w14:paraId="6403EFD4" w14:textId="77777777" w:rsidR="00B378A2" w:rsidRPr="00AD3F26" w:rsidRDefault="00B378A2" w:rsidP="0041149D">
            <w:pPr>
              <w:jc w:val="both"/>
              <w:rPr>
                <w:rFonts w:hAnsi="Times New Roman" w:cs="Times New Roman"/>
              </w:rPr>
            </w:pPr>
          </w:p>
        </w:tc>
        <w:tc>
          <w:tcPr>
            <w:tcW w:w="2128" w:type="dxa"/>
          </w:tcPr>
          <w:p w14:paraId="06147D8C" w14:textId="77777777" w:rsidR="00B378A2" w:rsidRPr="00AD3F26" w:rsidRDefault="00B378A2" w:rsidP="0041149D">
            <w:pPr>
              <w:jc w:val="both"/>
              <w:rPr>
                <w:rFonts w:hAnsi="Times New Roman" w:cs="Times New Roman"/>
              </w:rPr>
            </w:pPr>
          </w:p>
        </w:tc>
        <w:tc>
          <w:tcPr>
            <w:tcW w:w="1125" w:type="dxa"/>
          </w:tcPr>
          <w:p w14:paraId="5B211C0E" w14:textId="77777777" w:rsidR="00B378A2" w:rsidRPr="00AD3F26" w:rsidRDefault="00B378A2" w:rsidP="0041149D">
            <w:pPr>
              <w:jc w:val="both"/>
              <w:rPr>
                <w:sz w:val="24"/>
              </w:rPr>
            </w:pPr>
          </w:p>
        </w:tc>
      </w:tr>
    </w:tbl>
    <w:p w14:paraId="0B886C83"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0BB79D0F" w14:textId="77777777" w:rsidR="00FB2AF7" w:rsidRPr="00AD3F26" w:rsidRDefault="000B0A8F"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8</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1E10F628"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4D6B1BC5" w14:textId="77777777" w:rsidTr="00F83AFA">
        <w:trPr>
          <w:trHeight w:val="526"/>
        </w:trPr>
        <w:tc>
          <w:tcPr>
            <w:tcW w:w="975" w:type="dxa"/>
            <w:vMerge w:val="restart"/>
            <w:shd w:val="clear" w:color="auto" w:fill="E2EFD9" w:themeFill="accent6" w:themeFillTint="33"/>
            <w:vAlign w:val="center"/>
          </w:tcPr>
          <w:p w14:paraId="0BC02EBB"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lastRenderedPageBreak/>
              <w:t>Eil. Nr.</w:t>
            </w:r>
          </w:p>
        </w:tc>
        <w:tc>
          <w:tcPr>
            <w:tcW w:w="2437" w:type="dxa"/>
            <w:vMerge w:val="restart"/>
            <w:shd w:val="clear" w:color="auto" w:fill="E2EFD9" w:themeFill="accent6" w:themeFillTint="33"/>
            <w:vAlign w:val="center"/>
          </w:tcPr>
          <w:p w14:paraId="66CD795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73B62F9D"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 xml:space="preserve">Numatomi atlikti įsipareigojimai </w:t>
            </w:r>
          </w:p>
        </w:tc>
        <w:tc>
          <w:tcPr>
            <w:tcW w:w="3356" w:type="dxa"/>
            <w:gridSpan w:val="2"/>
            <w:shd w:val="clear" w:color="auto" w:fill="E2EFD9" w:themeFill="accent6" w:themeFillTint="33"/>
            <w:vAlign w:val="center"/>
          </w:tcPr>
          <w:p w14:paraId="2F4D8EC6"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2B31CE7C" w14:textId="77777777" w:rsidTr="00F83AFA">
        <w:trPr>
          <w:trHeight w:val="168"/>
        </w:trPr>
        <w:tc>
          <w:tcPr>
            <w:tcW w:w="975" w:type="dxa"/>
            <w:vMerge/>
            <w:shd w:val="clear" w:color="auto" w:fill="E2EFD9" w:themeFill="accent6" w:themeFillTint="33"/>
            <w:vAlign w:val="center"/>
          </w:tcPr>
          <w:p w14:paraId="2115263E"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4368CB8D"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2655AE73"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40123D88"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16CF5663"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00527353" w14:textId="77777777" w:rsidTr="00F83AFA">
        <w:trPr>
          <w:trHeight w:val="543"/>
        </w:trPr>
        <w:tc>
          <w:tcPr>
            <w:tcW w:w="10065" w:type="dxa"/>
            <w:gridSpan w:val="5"/>
            <w:shd w:val="clear" w:color="auto" w:fill="E2EFD9" w:themeFill="accent6" w:themeFillTint="33"/>
          </w:tcPr>
          <w:p w14:paraId="30CB3F91" w14:textId="77777777" w:rsidR="00FB2AF7" w:rsidRPr="00AD3F26" w:rsidRDefault="00FB2AF7" w:rsidP="00FB2AF7">
            <w:pPr>
              <w:spacing w:line="276" w:lineRule="auto"/>
              <w:jc w:val="both"/>
              <w:rPr>
                <w:rFonts w:hAnsi="Times New Roman" w:cs="Times New Roman"/>
                <w:b/>
                <w:bCs/>
              </w:rPr>
            </w:pPr>
            <w:bookmarkStart w:id="8"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8"/>
          </w:p>
        </w:tc>
      </w:tr>
      <w:tr w:rsidR="00FB2AF7" w:rsidRPr="00AD3F26" w14:paraId="0C8E62A0" w14:textId="77777777" w:rsidTr="0041149D">
        <w:trPr>
          <w:trHeight w:val="315"/>
        </w:trPr>
        <w:tc>
          <w:tcPr>
            <w:tcW w:w="975" w:type="dxa"/>
          </w:tcPr>
          <w:p w14:paraId="761EDBDD"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18E5ADA4"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E433449"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3339A7D7"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5E8BC58"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4D00DB0B" w14:textId="77777777" w:rsidTr="0041149D">
        <w:trPr>
          <w:trHeight w:val="315"/>
        </w:trPr>
        <w:tc>
          <w:tcPr>
            <w:tcW w:w="975" w:type="dxa"/>
          </w:tcPr>
          <w:p w14:paraId="4D6A41C1"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00697AB5"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69953350"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BDE81CC"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2262907" w14:textId="77777777" w:rsidR="00FB2AF7" w:rsidRPr="00AD3F26" w:rsidRDefault="00FB2AF7" w:rsidP="00FB2AF7">
            <w:pPr>
              <w:spacing w:line="276" w:lineRule="auto"/>
              <w:jc w:val="both"/>
              <w:rPr>
                <w:rFonts w:hAnsi="Times New Roman" w:cs="Times New Roman"/>
                <w:bCs/>
                <w:sz w:val="24"/>
                <w:szCs w:val="24"/>
              </w:rPr>
            </w:pPr>
          </w:p>
        </w:tc>
      </w:tr>
    </w:tbl>
    <w:p w14:paraId="34E0053F"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113609F9" w14:textId="77777777" w:rsidR="006944D1" w:rsidRPr="00AD3F26" w:rsidRDefault="006944D1" w:rsidP="006944D1">
      <w:pPr>
        <w:spacing w:after="0"/>
        <w:jc w:val="both"/>
        <w:rPr>
          <w:rFonts w:ascii="Times New Roman" w:hAnsi="Times New Roman" w:cs="Times New Roman"/>
          <w:bCs/>
          <w:sz w:val="24"/>
          <w:szCs w:val="24"/>
        </w:rPr>
      </w:pPr>
    </w:p>
    <w:p w14:paraId="61293EE4" w14:textId="77777777" w:rsidR="006944D1" w:rsidRPr="00AD3F26" w:rsidRDefault="000B0A8F" w:rsidP="006944D1">
      <w:pPr>
        <w:spacing w:after="0"/>
        <w:jc w:val="both"/>
        <w:rPr>
          <w:rFonts w:ascii="Times New Roman" w:hAnsi="Times New Roman" w:cs="Times New Roman"/>
          <w:sz w:val="24"/>
          <w:szCs w:val="24"/>
        </w:rPr>
      </w:pPr>
      <w:r>
        <w:rPr>
          <w:rFonts w:ascii="Times New Roman" w:hAnsi="Times New Roman" w:cs="Times New Roman"/>
          <w:bCs/>
          <w:sz w:val="24"/>
          <w:szCs w:val="24"/>
        </w:rPr>
        <w:t>9</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147" w:type="dxa"/>
        <w:tblLook w:val="04A0" w:firstRow="1" w:lastRow="0" w:firstColumn="1" w:lastColumn="0" w:noHBand="0" w:noVBand="1"/>
      </w:tblPr>
      <w:tblGrid>
        <w:gridCol w:w="827"/>
        <w:gridCol w:w="4152"/>
        <w:gridCol w:w="4944"/>
      </w:tblGrid>
      <w:tr w:rsidR="00D95E9D" w:rsidRPr="00AD3F26" w14:paraId="14904787" w14:textId="77777777" w:rsidTr="00736F2E">
        <w:trPr>
          <w:trHeight w:val="636"/>
        </w:trPr>
        <w:tc>
          <w:tcPr>
            <w:tcW w:w="827" w:type="dxa"/>
            <w:shd w:val="clear" w:color="auto" w:fill="E2EFD9" w:themeFill="accent6" w:themeFillTint="33"/>
            <w:vAlign w:val="center"/>
          </w:tcPr>
          <w:p w14:paraId="065E9BD4"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768CD62D"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1401651A"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77469081" w14:textId="77777777" w:rsidTr="00736F2E">
        <w:trPr>
          <w:trHeight w:val="259"/>
        </w:trPr>
        <w:tc>
          <w:tcPr>
            <w:tcW w:w="827" w:type="dxa"/>
          </w:tcPr>
          <w:p w14:paraId="7E14B88B"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7BF896A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0AB906CD"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259EC2BE" w14:textId="77777777" w:rsidTr="00736F2E">
        <w:trPr>
          <w:trHeight w:val="278"/>
        </w:trPr>
        <w:tc>
          <w:tcPr>
            <w:tcW w:w="827" w:type="dxa"/>
          </w:tcPr>
          <w:p w14:paraId="6922A13E"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7090B571"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7A8D9BCB" w14:textId="77777777" w:rsidR="006944D1" w:rsidRPr="00AD3F26" w:rsidRDefault="006944D1" w:rsidP="006944D1">
            <w:pPr>
              <w:spacing w:line="276" w:lineRule="auto"/>
              <w:jc w:val="both"/>
              <w:rPr>
                <w:rFonts w:hAnsi="Times New Roman" w:cs="Times New Roman"/>
                <w:bCs/>
                <w:sz w:val="24"/>
                <w:szCs w:val="24"/>
              </w:rPr>
            </w:pPr>
          </w:p>
        </w:tc>
      </w:tr>
    </w:tbl>
    <w:p w14:paraId="56A1C093" w14:textId="77777777" w:rsidR="00B378A2" w:rsidRPr="00AD3F26" w:rsidRDefault="00B378A2" w:rsidP="00E85EFA">
      <w:pPr>
        <w:spacing w:after="0"/>
        <w:jc w:val="both"/>
        <w:rPr>
          <w:rFonts w:ascii="Times New Roman" w:hAnsi="Times New Roman" w:cs="Times New Roman"/>
          <w:bCs/>
          <w:sz w:val="24"/>
          <w:szCs w:val="24"/>
        </w:rPr>
      </w:pPr>
    </w:p>
    <w:p w14:paraId="1665A12B"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10</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923" w:type="dxa"/>
        <w:tblInd w:w="-147" w:type="dxa"/>
        <w:tblLook w:val="04A0" w:firstRow="1" w:lastRow="0" w:firstColumn="1" w:lastColumn="0" w:noHBand="0" w:noVBand="1"/>
      </w:tblPr>
      <w:tblGrid>
        <w:gridCol w:w="795"/>
        <w:gridCol w:w="3214"/>
        <w:gridCol w:w="1268"/>
        <w:gridCol w:w="2115"/>
        <w:gridCol w:w="2531"/>
      </w:tblGrid>
      <w:tr w:rsidR="00BA6CE9" w:rsidRPr="00AD3F26" w14:paraId="42CB3706" w14:textId="77777777" w:rsidTr="00736F2E">
        <w:tc>
          <w:tcPr>
            <w:tcW w:w="79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3E4B953"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08A682A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6EF819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4C0CF2"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99980A5"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20E926E4"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B85B05A"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14A8458C" w14:textId="77777777" w:rsidTr="00736F2E">
        <w:tc>
          <w:tcPr>
            <w:tcW w:w="795" w:type="dxa"/>
            <w:tcBorders>
              <w:top w:val="single" w:sz="4" w:space="0" w:color="000000"/>
              <w:left w:val="single" w:sz="4" w:space="0" w:color="000000"/>
              <w:bottom w:val="single" w:sz="4" w:space="0" w:color="000000"/>
              <w:right w:val="single" w:sz="4" w:space="0" w:color="000000"/>
            </w:tcBorders>
            <w:vAlign w:val="center"/>
            <w:hideMark/>
          </w:tcPr>
          <w:p w14:paraId="090AC237"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7CC97412"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5776CA4D"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033BDE3E"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2AC9A413"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33CE4A59"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1680D1C5"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66FC3819"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7501067F"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43633A29"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50BB12D5" w14:textId="77777777" w:rsidR="00BA6CE9" w:rsidRPr="00AD3F26" w:rsidRDefault="00BA6CE9" w:rsidP="0041149D">
            <w:pPr>
              <w:widowControl w:val="0"/>
              <w:suppressAutoHyphens/>
              <w:rPr>
                <w:rFonts w:eastAsia="Lucida Sans Unicode"/>
              </w:rPr>
            </w:pPr>
          </w:p>
        </w:tc>
      </w:tr>
      <w:tr w:rsidR="00BA6CE9" w:rsidRPr="00AD3F26" w14:paraId="63297AAD"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0C07116D"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063434F4"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1BE02A84"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01CBD470"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03A16EEF" w14:textId="77777777" w:rsidR="00BA6CE9" w:rsidRPr="00AD3F26" w:rsidRDefault="00BA6CE9" w:rsidP="0041149D">
            <w:pPr>
              <w:widowControl w:val="0"/>
              <w:suppressAutoHyphens/>
              <w:rPr>
                <w:rFonts w:eastAsia="Lucida Sans Unicode"/>
              </w:rPr>
            </w:pPr>
          </w:p>
        </w:tc>
      </w:tr>
    </w:tbl>
    <w:p w14:paraId="495423FE" w14:textId="77777777" w:rsidR="00BA6CE9" w:rsidRPr="00AD3F26" w:rsidRDefault="00BA6CE9" w:rsidP="00E85EFA">
      <w:pPr>
        <w:spacing w:after="0"/>
        <w:jc w:val="both"/>
        <w:rPr>
          <w:rFonts w:ascii="Times New Roman" w:hAnsi="Times New Roman" w:cs="Times New Roman"/>
          <w:sz w:val="24"/>
          <w:szCs w:val="24"/>
        </w:rPr>
      </w:pPr>
    </w:p>
    <w:p w14:paraId="3BF59A12"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5824735D"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B0A8F">
        <w:rPr>
          <w:rFonts w:ascii="Times New Roman" w:hAnsi="Times New Roman" w:cs="Times New Roman"/>
          <w:sz w:val="24"/>
          <w:szCs w:val="24"/>
        </w:rPr>
        <w:t>1</w:t>
      </w:r>
      <w:r w:rsidR="0052795A" w:rsidRPr="00AD3F26">
        <w:rPr>
          <w:rFonts w:ascii="Times New Roman" w:hAnsi="Times New Roman" w:cs="Times New Roman"/>
          <w:sz w:val="24"/>
          <w:szCs w:val="24"/>
        </w:rPr>
        <w:t>. Kartu su pasiūlymu pateikiami šie dokumentai:</w:t>
      </w:r>
    </w:p>
    <w:tbl>
      <w:tblPr>
        <w:tblW w:w="10065" w:type="dxa"/>
        <w:tblInd w:w="-147" w:type="dxa"/>
        <w:tblLayout w:type="fixed"/>
        <w:tblLook w:val="0000" w:firstRow="0" w:lastRow="0" w:firstColumn="0" w:lastColumn="0" w:noHBand="0" w:noVBand="0"/>
      </w:tblPr>
      <w:tblGrid>
        <w:gridCol w:w="709"/>
        <w:gridCol w:w="5559"/>
        <w:gridCol w:w="3797"/>
      </w:tblGrid>
      <w:tr w:rsidR="002104BB" w:rsidRPr="00AD3F26" w14:paraId="0B3CD7A7" w14:textId="77777777" w:rsidTr="00736F2E">
        <w:trPr>
          <w:trHeight w:val="253"/>
        </w:trPr>
        <w:tc>
          <w:tcPr>
            <w:tcW w:w="709" w:type="dxa"/>
            <w:tcBorders>
              <w:top w:val="single" w:sz="4" w:space="0" w:color="000000"/>
              <w:left w:val="single" w:sz="4" w:space="0" w:color="000000"/>
              <w:bottom w:val="single" w:sz="4" w:space="0" w:color="000000"/>
            </w:tcBorders>
            <w:shd w:val="clear" w:color="auto" w:fill="E2EFD9" w:themeFill="accent6" w:themeFillTint="33"/>
          </w:tcPr>
          <w:p w14:paraId="096A93ED"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Eil.Nr.</w:t>
            </w:r>
          </w:p>
        </w:tc>
        <w:tc>
          <w:tcPr>
            <w:tcW w:w="5559" w:type="dxa"/>
            <w:tcBorders>
              <w:top w:val="single" w:sz="4" w:space="0" w:color="000000"/>
              <w:left w:val="single" w:sz="4" w:space="0" w:color="000000"/>
              <w:bottom w:val="single" w:sz="4" w:space="0" w:color="000000"/>
            </w:tcBorders>
            <w:shd w:val="clear" w:color="auto" w:fill="E2EFD9" w:themeFill="accent6" w:themeFillTint="33"/>
          </w:tcPr>
          <w:p w14:paraId="58B9961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62C06DB0"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59012325" w14:textId="77777777" w:rsidTr="00736F2E">
        <w:trPr>
          <w:trHeight w:val="244"/>
        </w:trPr>
        <w:tc>
          <w:tcPr>
            <w:tcW w:w="709" w:type="dxa"/>
            <w:tcBorders>
              <w:top w:val="single" w:sz="4" w:space="0" w:color="000000"/>
              <w:left w:val="single" w:sz="4" w:space="0" w:color="000000"/>
              <w:bottom w:val="single" w:sz="4" w:space="0" w:color="000000"/>
            </w:tcBorders>
          </w:tcPr>
          <w:p w14:paraId="3829C58F"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559" w:type="dxa"/>
            <w:tcBorders>
              <w:top w:val="single" w:sz="4" w:space="0" w:color="000000"/>
              <w:left w:val="single" w:sz="4" w:space="0" w:color="000000"/>
              <w:bottom w:val="single" w:sz="4" w:space="0" w:color="000000"/>
            </w:tcBorders>
          </w:tcPr>
          <w:p w14:paraId="358CD904" w14:textId="77777777" w:rsidR="00863758" w:rsidRPr="00856717" w:rsidRDefault="00FF3804" w:rsidP="00863758">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sidRPr="00856717">
              <w:rPr>
                <w:rFonts w:ascii="Times New Roman" w:hAnsi="Times New Roman" w:cs="Times New Roman"/>
                <w:iCs/>
                <w:sz w:val="22"/>
                <w:szCs w:val="22"/>
              </w:rPr>
              <w:t>/jei pasiūlymą teikia įgaliotas asmuo, ne vadovas/</w:t>
            </w:r>
          </w:p>
        </w:tc>
        <w:tc>
          <w:tcPr>
            <w:tcW w:w="3797" w:type="dxa"/>
            <w:tcBorders>
              <w:top w:val="single" w:sz="4" w:space="0" w:color="000000"/>
              <w:left w:val="single" w:sz="4" w:space="0" w:color="000000"/>
              <w:bottom w:val="single" w:sz="4" w:space="0" w:color="000000"/>
              <w:right w:val="single" w:sz="4" w:space="0" w:color="000000"/>
            </w:tcBorders>
          </w:tcPr>
          <w:p w14:paraId="776E2EAA" w14:textId="77777777" w:rsidR="00863758" w:rsidRPr="00AD3F26" w:rsidRDefault="00863758" w:rsidP="00863758">
            <w:pPr>
              <w:spacing w:after="0"/>
              <w:jc w:val="both"/>
              <w:rPr>
                <w:rFonts w:ascii="Times New Roman" w:hAnsi="Times New Roman" w:cs="Times New Roman"/>
                <w:sz w:val="24"/>
                <w:szCs w:val="24"/>
              </w:rPr>
            </w:pPr>
          </w:p>
        </w:tc>
      </w:tr>
      <w:tr w:rsidR="00FF3804" w:rsidRPr="00AD3F26" w14:paraId="60E8946F" w14:textId="77777777" w:rsidTr="00736F2E">
        <w:trPr>
          <w:trHeight w:val="244"/>
        </w:trPr>
        <w:tc>
          <w:tcPr>
            <w:tcW w:w="709" w:type="dxa"/>
            <w:tcBorders>
              <w:top w:val="single" w:sz="4" w:space="0" w:color="000000"/>
              <w:left w:val="single" w:sz="4" w:space="0" w:color="000000"/>
              <w:bottom w:val="single" w:sz="4" w:space="0" w:color="000000"/>
            </w:tcBorders>
          </w:tcPr>
          <w:p w14:paraId="1BAE3828" w14:textId="77777777" w:rsidR="00FF3804"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559" w:type="dxa"/>
            <w:tcBorders>
              <w:top w:val="single" w:sz="4" w:space="0" w:color="000000"/>
              <w:left w:val="single" w:sz="4" w:space="0" w:color="000000"/>
              <w:bottom w:val="single" w:sz="4" w:space="0" w:color="000000"/>
            </w:tcBorders>
          </w:tcPr>
          <w:p w14:paraId="05AD17B9" w14:textId="76F5F810" w:rsidR="00FF3804" w:rsidRPr="00856717" w:rsidRDefault="00FF3804" w:rsidP="00863758">
            <w:pPr>
              <w:spacing w:after="0"/>
              <w:jc w:val="both"/>
              <w:rPr>
                <w:rFonts w:ascii="Times New Roman" w:hAnsi="Times New Roman" w:cs="Times New Roman"/>
                <w:sz w:val="24"/>
                <w:szCs w:val="24"/>
                <w:lang w:val="en-US"/>
              </w:rPr>
            </w:pPr>
            <w:r w:rsidRPr="00856717">
              <w:rPr>
                <w:rFonts w:ascii="Times New Roman" w:hAnsi="Times New Roman" w:cs="Times New Roman"/>
                <w:sz w:val="24"/>
                <w:szCs w:val="24"/>
              </w:rPr>
              <w:t>EBVPD</w:t>
            </w:r>
            <w:r w:rsidR="00856717">
              <w:rPr>
                <w:rFonts w:ascii="Times New Roman" w:hAnsi="Times New Roman" w:cs="Times New Roman"/>
                <w:sz w:val="24"/>
                <w:szCs w:val="24"/>
              </w:rPr>
              <w:t xml:space="preserve"> </w:t>
            </w:r>
            <w:r w:rsidR="001D6AF8">
              <w:rPr>
                <w:rFonts w:ascii="Times New Roman" w:hAnsi="Times New Roman" w:cs="Times New Roman"/>
                <w:sz w:val="24"/>
                <w:szCs w:val="24"/>
              </w:rPr>
              <w:t>/</w:t>
            </w:r>
            <w:r w:rsidR="001D6AF8" w:rsidRPr="001A49D7">
              <w:rPr>
                <w:rFonts w:ascii="Times New Roman" w:hAnsi="Times New Roman" w:cs="Times New Roman"/>
                <w:i/>
                <w:iCs/>
                <w:color w:val="C45911" w:themeColor="accent2" w:themeShade="BF"/>
                <w:sz w:val="20"/>
                <w:szCs w:val="20"/>
              </w:rPr>
              <w:t>tiekėjo ir atskiri subtiekėjų, kurių pajėgumais remiasi</w:t>
            </w:r>
            <w:r w:rsidR="00395947">
              <w:rPr>
                <w:rFonts w:ascii="Times New Roman" w:hAnsi="Times New Roman" w:cs="Times New Roman"/>
                <w:i/>
                <w:iCs/>
                <w:color w:val="C45911" w:themeColor="accent2" w:themeShade="BF"/>
                <w:sz w:val="20"/>
                <w:szCs w:val="20"/>
              </w:rPr>
              <w:t>, bei jungtinės sutarties dalyvių (JEI TAIKOMA)</w:t>
            </w:r>
            <w:r w:rsidR="001D6AF8" w:rsidRPr="001A49D7">
              <w:rPr>
                <w:rFonts w:ascii="Times New Roman" w:hAnsi="Times New Roman" w:cs="Times New Roman"/>
                <w:i/>
                <w:iCs/>
                <w:sz w:val="24"/>
                <w:szCs w:val="24"/>
              </w:rPr>
              <w:t>/</w:t>
            </w:r>
          </w:p>
        </w:tc>
        <w:tc>
          <w:tcPr>
            <w:tcW w:w="3797" w:type="dxa"/>
            <w:tcBorders>
              <w:top w:val="single" w:sz="4" w:space="0" w:color="000000"/>
              <w:left w:val="single" w:sz="4" w:space="0" w:color="000000"/>
              <w:bottom w:val="single" w:sz="4" w:space="0" w:color="000000"/>
              <w:right w:val="single" w:sz="4" w:space="0" w:color="000000"/>
            </w:tcBorders>
          </w:tcPr>
          <w:p w14:paraId="5C73C8BB" w14:textId="77777777" w:rsidR="00FF3804" w:rsidRPr="00AD3F26" w:rsidRDefault="00FF3804" w:rsidP="00863758">
            <w:pPr>
              <w:spacing w:after="0"/>
              <w:jc w:val="both"/>
              <w:rPr>
                <w:rFonts w:ascii="Times New Roman" w:hAnsi="Times New Roman" w:cs="Times New Roman"/>
                <w:sz w:val="24"/>
                <w:szCs w:val="24"/>
              </w:rPr>
            </w:pPr>
          </w:p>
        </w:tc>
      </w:tr>
      <w:tr w:rsidR="00863758" w:rsidRPr="00AD3F26" w14:paraId="18B9FEB6" w14:textId="77777777" w:rsidTr="00736F2E">
        <w:trPr>
          <w:trHeight w:val="244"/>
        </w:trPr>
        <w:tc>
          <w:tcPr>
            <w:tcW w:w="709" w:type="dxa"/>
            <w:tcBorders>
              <w:top w:val="single" w:sz="4" w:space="0" w:color="000000"/>
              <w:left w:val="single" w:sz="4" w:space="0" w:color="000000"/>
              <w:bottom w:val="single" w:sz="4" w:space="0" w:color="auto"/>
            </w:tcBorders>
          </w:tcPr>
          <w:p w14:paraId="559352BF"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559" w:type="dxa"/>
            <w:tcBorders>
              <w:top w:val="single" w:sz="4" w:space="0" w:color="000000"/>
              <w:left w:val="single" w:sz="4" w:space="0" w:color="000000"/>
              <w:bottom w:val="single" w:sz="4" w:space="0" w:color="auto"/>
            </w:tcBorders>
          </w:tcPr>
          <w:p w14:paraId="0FDA3CDC" w14:textId="77777777" w:rsidR="00863758" w:rsidRPr="00856717" w:rsidRDefault="00A97C9A"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Įkainotas </w:t>
            </w:r>
            <w:r w:rsidR="00FF3804" w:rsidRPr="00856717">
              <w:rPr>
                <w:rFonts w:ascii="Times New Roman" w:hAnsi="Times New Roman" w:cs="Times New Roman"/>
                <w:sz w:val="24"/>
                <w:szCs w:val="24"/>
              </w:rPr>
              <w:t>darbų žiniaraštis</w:t>
            </w:r>
          </w:p>
        </w:tc>
        <w:tc>
          <w:tcPr>
            <w:tcW w:w="3797" w:type="dxa"/>
            <w:tcBorders>
              <w:top w:val="single" w:sz="4" w:space="0" w:color="000000"/>
              <w:left w:val="single" w:sz="4" w:space="0" w:color="000000"/>
              <w:bottom w:val="single" w:sz="4" w:space="0" w:color="auto"/>
              <w:right w:val="single" w:sz="4" w:space="0" w:color="000000"/>
            </w:tcBorders>
          </w:tcPr>
          <w:p w14:paraId="425D84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5600EBC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26D3A80"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4</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236A04B0" w14:textId="7BBC4A0F" w:rsidR="00863758" w:rsidRPr="00856717" w:rsidRDefault="00AD21B7" w:rsidP="00A97C9A">
            <w:pPr>
              <w:spacing w:after="0" w:line="240" w:lineRule="auto"/>
              <w:jc w:val="both"/>
              <w:rPr>
                <w:rFonts w:ascii="Times New Roman" w:hAnsi="Times New Roman" w:cs="Times New Roman"/>
                <w:sz w:val="24"/>
                <w:szCs w:val="24"/>
              </w:rPr>
            </w:pPr>
            <w:r w:rsidRPr="001A49D7">
              <w:rPr>
                <w:rFonts w:ascii="Times New Roman" w:hAnsi="Times New Roman" w:cs="Times New Roman"/>
                <w:sz w:val="24"/>
                <w:szCs w:val="24"/>
              </w:rPr>
              <w:t>9 priedas „</w:t>
            </w:r>
            <w:r>
              <w:rPr>
                <w:rFonts w:ascii="Times New Roman" w:hAnsi="Times New Roman" w:cs="Times New Roman"/>
                <w:sz w:val="24"/>
                <w:szCs w:val="24"/>
              </w:rPr>
              <w:t>Nacionalinio saugumo reikalavimų atitikties deklaracija“</w:t>
            </w:r>
            <w:r w:rsidR="005F0EA1">
              <w:rPr>
                <w:rFonts w:ascii="Times New Roman" w:hAnsi="Times New Roman" w:cs="Times New Roman"/>
                <w:sz w:val="24"/>
                <w:szCs w:val="24"/>
              </w:rPr>
              <w:t xml:space="preserve"> </w:t>
            </w:r>
            <w:r w:rsidR="005F0EA1" w:rsidRPr="005F0EA1">
              <w:rPr>
                <w:rFonts w:ascii="Times New Roman" w:hAnsi="Times New Roman" w:cs="Times New Roman"/>
                <w:i/>
                <w:iCs/>
                <w:color w:val="C45911" w:themeColor="accent2" w:themeShade="BF"/>
                <w:sz w:val="20"/>
                <w:szCs w:val="20"/>
              </w:rPr>
              <w:t>/tiekėjo ir subtiekėjų, kurių pajėgumais remiasi</w:t>
            </w:r>
            <w:r w:rsidR="00395947">
              <w:rPr>
                <w:rFonts w:ascii="Times New Roman" w:hAnsi="Times New Roman" w:cs="Times New Roman"/>
                <w:i/>
                <w:iCs/>
                <w:color w:val="C45911" w:themeColor="accent2" w:themeShade="BF"/>
                <w:sz w:val="20"/>
                <w:szCs w:val="20"/>
              </w:rPr>
              <w:t xml:space="preserve">, </w:t>
            </w:r>
            <w:r w:rsidR="00395947">
              <w:rPr>
                <w:rFonts w:ascii="Times New Roman" w:hAnsi="Times New Roman" w:cs="Times New Roman"/>
                <w:i/>
                <w:iCs/>
                <w:color w:val="C45911" w:themeColor="accent2" w:themeShade="BF"/>
                <w:sz w:val="20"/>
                <w:szCs w:val="20"/>
              </w:rPr>
              <w:t>bei jungtinės sutarties dalyvių (JEI TAIKOMA</w:t>
            </w:r>
            <w:r w:rsidR="00395947">
              <w:rPr>
                <w:rFonts w:ascii="Times New Roman" w:hAnsi="Times New Roman" w:cs="Times New Roman"/>
                <w:i/>
                <w:iCs/>
                <w:color w:val="C45911" w:themeColor="accent2" w:themeShade="BF"/>
                <w:sz w:val="20"/>
                <w:szCs w:val="20"/>
              </w:rPr>
              <w:t>)</w:t>
            </w:r>
            <w:r w:rsidR="005F0EA1" w:rsidRPr="005F0EA1">
              <w:rPr>
                <w:rFonts w:ascii="Times New Roman" w:hAnsi="Times New Roman" w:cs="Times New Roman"/>
                <w:i/>
                <w:iCs/>
                <w:color w:val="C45911" w:themeColor="accent2" w:themeShade="BF"/>
                <w:sz w:val="20"/>
                <w:szCs w:val="20"/>
              </w:rPr>
              <w:t>/</w:t>
            </w:r>
          </w:p>
        </w:tc>
        <w:tc>
          <w:tcPr>
            <w:tcW w:w="3797" w:type="dxa"/>
            <w:tcBorders>
              <w:top w:val="single" w:sz="4" w:space="0" w:color="auto"/>
              <w:left w:val="single" w:sz="4" w:space="0" w:color="auto"/>
              <w:bottom w:val="single" w:sz="4" w:space="0" w:color="auto"/>
              <w:right w:val="single" w:sz="4" w:space="0" w:color="auto"/>
            </w:tcBorders>
          </w:tcPr>
          <w:p w14:paraId="354292A7"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67621DD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7C622CB2"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5</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5D59AF15" w14:textId="77777777" w:rsidR="00863758" w:rsidRPr="00856717" w:rsidRDefault="00856717"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Pasiūlymo galiojimą užtikrinantis dokumentas</w:t>
            </w:r>
          </w:p>
        </w:tc>
        <w:tc>
          <w:tcPr>
            <w:tcW w:w="3797" w:type="dxa"/>
            <w:tcBorders>
              <w:top w:val="single" w:sz="4" w:space="0" w:color="auto"/>
              <w:left w:val="single" w:sz="4" w:space="0" w:color="auto"/>
              <w:bottom w:val="single" w:sz="4" w:space="0" w:color="auto"/>
              <w:right w:val="single" w:sz="4" w:space="0" w:color="auto"/>
            </w:tcBorders>
          </w:tcPr>
          <w:p w14:paraId="549EB3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3EA5B8A2"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A1FCC8C" w14:textId="77777777" w:rsidR="00863758"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70F6F1F8" w14:textId="38139F38" w:rsidR="00863758" w:rsidRPr="00856717" w:rsidRDefault="00AD21B7"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10 </w:t>
            </w:r>
            <w:r w:rsidR="00DC70E9">
              <w:rPr>
                <w:rFonts w:ascii="Times New Roman" w:hAnsi="Times New Roman" w:cs="Times New Roman"/>
                <w:sz w:val="24"/>
                <w:szCs w:val="24"/>
              </w:rPr>
              <w:t xml:space="preserve">     </w:t>
            </w:r>
            <w:r w:rsidRPr="00856717">
              <w:rPr>
                <w:rFonts w:ascii="Times New Roman" w:hAnsi="Times New Roman" w:cs="Times New Roman"/>
                <w:sz w:val="24"/>
                <w:szCs w:val="24"/>
              </w:rPr>
              <w:t>priedas   „Sąnaudos ir eksploatacijos kaštai“</w:t>
            </w:r>
          </w:p>
        </w:tc>
        <w:tc>
          <w:tcPr>
            <w:tcW w:w="3797" w:type="dxa"/>
            <w:tcBorders>
              <w:top w:val="single" w:sz="4" w:space="0" w:color="auto"/>
              <w:left w:val="single" w:sz="4" w:space="0" w:color="auto"/>
              <w:bottom w:val="single" w:sz="4" w:space="0" w:color="auto"/>
              <w:right w:val="single" w:sz="4" w:space="0" w:color="auto"/>
            </w:tcBorders>
          </w:tcPr>
          <w:p w14:paraId="4CADB280" w14:textId="427B8F86" w:rsidR="00863758" w:rsidRPr="00AD3F26" w:rsidRDefault="00863758" w:rsidP="00863758">
            <w:pPr>
              <w:spacing w:after="0"/>
              <w:jc w:val="both"/>
              <w:rPr>
                <w:rFonts w:ascii="Times New Roman" w:hAnsi="Times New Roman" w:cs="Times New Roman"/>
                <w:sz w:val="24"/>
                <w:szCs w:val="24"/>
              </w:rPr>
            </w:pPr>
          </w:p>
        </w:tc>
      </w:tr>
      <w:tr w:rsidR="00DC70E9" w:rsidRPr="00AD3F26" w14:paraId="7002D693"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62BA65D" w14:textId="5EE8D400" w:rsidR="00DC70E9"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5559" w:type="dxa"/>
            <w:tcBorders>
              <w:top w:val="single" w:sz="4" w:space="0" w:color="auto"/>
              <w:left w:val="single" w:sz="4" w:space="0" w:color="auto"/>
              <w:bottom w:val="single" w:sz="4" w:space="0" w:color="auto"/>
              <w:right w:val="single" w:sz="4" w:space="0" w:color="auto"/>
            </w:tcBorders>
          </w:tcPr>
          <w:p w14:paraId="639A1AFE" w14:textId="5205DB23" w:rsidR="00DC70E9" w:rsidRPr="00856717"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11 priedas „</w:t>
            </w:r>
            <w:r w:rsidRPr="00DC70E9">
              <w:rPr>
                <w:rFonts w:ascii="Times New Roman" w:hAnsi="Times New Roman" w:cs="Times New Roman"/>
                <w:sz w:val="24"/>
                <w:szCs w:val="24"/>
              </w:rPr>
              <w:t>Reikalavimai rangovo techniniam pasiūlymui</w:t>
            </w:r>
            <w:r>
              <w:rPr>
                <w:rFonts w:ascii="Times New Roman" w:hAnsi="Times New Roman" w:cs="Times New Roman"/>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2A0A80FB" w14:textId="77777777" w:rsidR="00DC70E9" w:rsidRPr="00AD3F26" w:rsidRDefault="00DC70E9" w:rsidP="00863758">
            <w:pPr>
              <w:spacing w:after="0"/>
              <w:jc w:val="both"/>
              <w:rPr>
                <w:rFonts w:ascii="Times New Roman" w:hAnsi="Times New Roman" w:cs="Times New Roman"/>
                <w:sz w:val="24"/>
                <w:szCs w:val="24"/>
              </w:rPr>
            </w:pPr>
          </w:p>
        </w:tc>
      </w:tr>
      <w:tr w:rsidR="00A97C9A" w:rsidRPr="00AD3F26" w14:paraId="3B8573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76A8FA69" w14:textId="4E8E234C" w:rsidR="00A97C9A" w:rsidRPr="00AD3F26"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8</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B9B8CFF" w14:textId="77777777" w:rsidR="00A97C9A" w:rsidRPr="00856717"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ungtinės veiklos sutarties kopija (</w:t>
            </w:r>
            <w:r w:rsidRPr="001A49D7">
              <w:rPr>
                <w:rFonts w:ascii="Times New Roman" w:hAnsi="Times New Roman" w:cs="Times New Roman"/>
                <w:i/>
                <w:iCs/>
                <w:color w:val="C45911" w:themeColor="accent2" w:themeShade="BF"/>
                <w:sz w:val="22"/>
                <w:szCs w:val="22"/>
              </w:rPr>
              <w:t>jeigu pirkime dalyvauja ūkio subjektų grupė jungtinės veiklos sutarties pagrindu)</w:t>
            </w:r>
          </w:p>
        </w:tc>
        <w:tc>
          <w:tcPr>
            <w:tcW w:w="3797" w:type="dxa"/>
            <w:tcBorders>
              <w:top w:val="single" w:sz="4" w:space="0" w:color="auto"/>
              <w:left w:val="single" w:sz="4" w:space="0" w:color="auto"/>
              <w:bottom w:val="single" w:sz="4" w:space="0" w:color="auto"/>
              <w:right w:val="single" w:sz="4" w:space="0" w:color="auto"/>
            </w:tcBorders>
          </w:tcPr>
          <w:p w14:paraId="297D0069"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2D9FF0F"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09B05195" w14:textId="4664F1B5"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9</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C367FEB"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797" w:type="dxa"/>
            <w:tcBorders>
              <w:top w:val="single" w:sz="4" w:space="0" w:color="auto"/>
              <w:left w:val="single" w:sz="4" w:space="0" w:color="auto"/>
              <w:bottom w:val="single" w:sz="4" w:space="0" w:color="auto"/>
              <w:right w:val="single" w:sz="4" w:space="0" w:color="auto"/>
            </w:tcBorders>
          </w:tcPr>
          <w:p w14:paraId="61D63C73"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BED1C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01AE93F" w14:textId="07C076DA"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10</w:t>
            </w:r>
            <w:r w:rsidR="001A49D7">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1372E709"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p>
        </w:tc>
        <w:tc>
          <w:tcPr>
            <w:tcW w:w="3797" w:type="dxa"/>
            <w:tcBorders>
              <w:top w:val="single" w:sz="4" w:space="0" w:color="auto"/>
              <w:left w:val="single" w:sz="4" w:space="0" w:color="auto"/>
              <w:bottom w:val="single" w:sz="4" w:space="0" w:color="auto"/>
              <w:right w:val="single" w:sz="4" w:space="0" w:color="auto"/>
            </w:tcBorders>
          </w:tcPr>
          <w:p w14:paraId="3A16133F"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30E7F7E"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26EE2B6" w14:textId="373F9837"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11.</w:t>
            </w:r>
          </w:p>
        </w:tc>
        <w:tc>
          <w:tcPr>
            <w:tcW w:w="5559" w:type="dxa"/>
            <w:tcBorders>
              <w:top w:val="single" w:sz="4" w:space="0" w:color="auto"/>
              <w:left w:val="single" w:sz="4" w:space="0" w:color="auto"/>
              <w:bottom w:val="single" w:sz="4" w:space="0" w:color="auto"/>
              <w:right w:val="single" w:sz="4" w:space="0" w:color="auto"/>
            </w:tcBorders>
          </w:tcPr>
          <w:p w14:paraId="02FC44C0"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subtiekėjus, subtiekėjo deklaracija ar kitas dokumentas, patvirtinantis jo sutikimą būti subtiekėju pirkime</w:t>
            </w:r>
          </w:p>
        </w:tc>
        <w:tc>
          <w:tcPr>
            <w:tcW w:w="3797" w:type="dxa"/>
            <w:tcBorders>
              <w:top w:val="single" w:sz="4" w:space="0" w:color="auto"/>
              <w:left w:val="single" w:sz="4" w:space="0" w:color="auto"/>
              <w:bottom w:val="single" w:sz="4" w:space="0" w:color="auto"/>
              <w:right w:val="single" w:sz="4" w:space="0" w:color="auto"/>
            </w:tcBorders>
          </w:tcPr>
          <w:p w14:paraId="22E62B0E" w14:textId="77777777" w:rsidR="00A97C9A" w:rsidRPr="00AD3F26" w:rsidRDefault="00A97C9A" w:rsidP="00863758">
            <w:pPr>
              <w:spacing w:after="0"/>
              <w:jc w:val="both"/>
              <w:rPr>
                <w:rFonts w:ascii="Times New Roman" w:hAnsi="Times New Roman" w:cs="Times New Roman"/>
                <w:sz w:val="24"/>
                <w:szCs w:val="24"/>
              </w:rPr>
            </w:pPr>
          </w:p>
        </w:tc>
      </w:tr>
      <w:tr w:rsidR="001A49D7" w:rsidRPr="00AD3F26" w14:paraId="5C4B6FB4"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0E3DF997" w14:textId="0D40CB50" w:rsidR="001A49D7" w:rsidRPr="004A5A14" w:rsidRDefault="00DC70E9"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t>12.</w:t>
            </w:r>
          </w:p>
        </w:tc>
        <w:tc>
          <w:tcPr>
            <w:tcW w:w="5559" w:type="dxa"/>
            <w:tcBorders>
              <w:top w:val="single" w:sz="4" w:space="0" w:color="auto"/>
              <w:left w:val="single" w:sz="4" w:space="0" w:color="auto"/>
              <w:bottom w:val="single" w:sz="4" w:space="0" w:color="auto"/>
              <w:right w:val="single" w:sz="4" w:space="0" w:color="auto"/>
            </w:tcBorders>
          </w:tcPr>
          <w:p w14:paraId="7A9CD039" w14:textId="6066B286" w:rsidR="001A49D7" w:rsidRDefault="009975F3"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w:t>
            </w:r>
            <w:r>
              <w:rPr>
                <w:rFonts w:ascii="Times New Roman" w:hAnsi="Times New Roman" w:cs="Times New Roman"/>
                <w:sz w:val="24"/>
                <w:szCs w:val="24"/>
              </w:rPr>
              <w:t xml:space="preserve"> </w:t>
            </w:r>
            <w:r w:rsidRPr="009975F3">
              <w:rPr>
                <w:rFonts w:ascii="Times New Roman" w:hAnsi="Times New Roman" w:cs="Times New Roman"/>
                <w:i/>
                <w:iCs/>
                <w:sz w:val="24"/>
                <w:szCs w:val="24"/>
                <w:u w:val="single"/>
              </w:rPr>
              <w:t>kvazisubtiekėjus</w:t>
            </w:r>
            <w:r w:rsidR="006E1EF8">
              <w:rPr>
                <w:rFonts w:ascii="Times New Roman" w:hAnsi="Times New Roman" w:cs="Times New Roman"/>
                <w:i/>
                <w:iCs/>
                <w:sz w:val="24"/>
                <w:szCs w:val="24"/>
                <w:u w:val="single"/>
              </w:rPr>
              <w:t>,</w:t>
            </w:r>
            <w:r w:rsidRPr="009975F3">
              <w:rPr>
                <w:rFonts w:ascii="Times New Roman" w:hAnsi="Times New Roman" w:cs="Times New Roman"/>
                <w:i/>
                <w:iCs/>
                <w:sz w:val="24"/>
                <w:szCs w:val="24"/>
                <w:u w:val="single"/>
              </w:rPr>
              <w:t xml:space="preserve"> kartu su pasiūlymu pateikiami su jais sudarytų susitarimų,</w:t>
            </w:r>
            <w:r w:rsidR="006E1EF8">
              <w:rPr>
                <w:rFonts w:ascii="Times New Roman" w:hAnsi="Times New Roman" w:cs="Times New Roman"/>
                <w:i/>
                <w:iCs/>
                <w:sz w:val="24"/>
                <w:szCs w:val="24"/>
                <w:u w:val="single"/>
              </w:rPr>
              <w:t xml:space="preserve"> sutikimų,</w:t>
            </w:r>
            <w:r w:rsidRPr="009975F3">
              <w:rPr>
                <w:rFonts w:ascii="Times New Roman" w:hAnsi="Times New Roman" w:cs="Times New Roman"/>
                <w:i/>
                <w:iCs/>
                <w:sz w:val="24"/>
                <w:szCs w:val="24"/>
                <w:u w:val="single"/>
              </w:rPr>
              <w:t xml:space="preserve"> ketinimų protokolų ar kitų dokumentų kopijas</w:t>
            </w:r>
          </w:p>
        </w:tc>
        <w:tc>
          <w:tcPr>
            <w:tcW w:w="3797" w:type="dxa"/>
            <w:tcBorders>
              <w:top w:val="single" w:sz="4" w:space="0" w:color="auto"/>
              <w:left w:val="single" w:sz="4" w:space="0" w:color="auto"/>
              <w:bottom w:val="single" w:sz="4" w:space="0" w:color="auto"/>
              <w:right w:val="single" w:sz="4" w:space="0" w:color="auto"/>
            </w:tcBorders>
          </w:tcPr>
          <w:p w14:paraId="6CED07A6" w14:textId="77777777" w:rsidR="001A49D7" w:rsidRPr="00AD3F26" w:rsidRDefault="001A49D7" w:rsidP="00863758">
            <w:pPr>
              <w:spacing w:after="0"/>
              <w:jc w:val="both"/>
              <w:rPr>
                <w:rFonts w:ascii="Times New Roman" w:hAnsi="Times New Roman" w:cs="Times New Roman"/>
                <w:sz w:val="24"/>
                <w:szCs w:val="24"/>
              </w:rPr>
            </w:pPr>
          </w:p>
        </w:tc>
      </w:tr>
      <w:tr w:rsidR="009975F3" w:rsidRPr="00AD3F26" w14:paraId="52F8C6E3"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263FB5B" w14:textId="39C60D43" w:rsidR="009975F3" w:rsidRDefault="009975F3"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0AE986B" w14:textId="77777777" w:rsidR="009975F3" w:rsidRDefault="009975F3"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051A09DB" w14:textId="77777777" w:rsidR="009975F3" w:rsidRPr="00AD3F26" w:rsidRDefault="009975F3" w:rsidP="00863758">
            <w:pPr>
              <w:spacing w:after="0"/>
              <w:jc w:val="both"/>
              <w:rPr>
                <w:rFonts w:ascii="Times New Roman" w:hAnsi="Times New Roman" w:cs="Times New Roman"/>
                <w:sz w:val="24"/>
                <w:szCs w:val="24"/>
              </w:rPr>
            </w:pPr>
          </w:p>
        </w:tc>
      </w:tr>
    </w:tbl>
    <w:p w14:paraId="550924B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5AD2F9B1"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6AC1DA62" w14:textId="77777777" w:rsidR="0052795A" w:rsidRPr="00AD3F26" w:rsidRDefault="0052795A" w:rsidP="00E85EFA">
      <w:pPr>
        <w:spacing w:after="0"/>
        <w:jc w:val="both"/>
        <w:rPr>
          <w:rFonts w:ascii="Times New Roman" w:hAnsi="Times New Roman" w:cs="Times New Roman"/>
          <w:sz w:val="24"/>
          <w:szCs w:val="24"/>
        </w:rPr>
      </w:pPr>
    </w:p>
    <w:p w14:paraId="29E3CEB3"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237D6E7D"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1E047380" w14:textId="77777777" w:rsidR="00477FB5" w:rsidRPr="00AD3F26" w:rsidRDefault="00477FB5" w:rsidP="00E85EFA">
      <w:pPr>
        <w:spacing w:after="0"/>
        <w:rPr>
          <w:rFonts w:cstheme="minorHAnsi"/>
          <w:color w:val="7030A0"/>
        </w:rPr>
      </w:pPr>
    </w:p>
    <w:p w14:paraId="2BCFB0EB"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077BD" w14:textId="77777777" w:rsidR="003066DB" w:rsidRDefault="003066DB" w:rsidP="00D05666">
      <w:r>
        <w:separator/>
      </w:r>
    </w:p>
  </w:endnote>
  <w:endnote w:type="continuationSeparator" w:id="0">
    <w:p w14:paraId="42B5B1A3" w14:textId="77777777" w:rsidR="003066DB" w:rsidRDefault="003066DB" w:rsidP="00D05666">
      <w:r>
        <w:continuationSeparator/>
      </w:r>
    </w:p>
  </w:endnote>
  <w:endnote w:type="continuationNotice" w:id="1">
    <w:p w14:paraId="158996F7" w14:textId="77777777" w:rsidR="003066DB" w:rsidRDefault="003066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3FFAB" w14:textId="77777777" w:rsidR="00CD225F" w:rsidRDefault="00CD225F">
    <w:pPr>
      <w:pStyle w:val="Porat"/>
      <w:jc w:val="center"/>
    </w:pPr>
  </w:p>
  <w:p w14:paraId="2B541A90"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0E145" w14:textId="77777777" w:rsidR="003066DB" w:rsidRDefault="003066DB" w:rsidP="00D05666">
      <w:r>
        <w:separator/>
      </w:r>
    </w:p>
  </w:footnote>
  <w:footnote w:type="continuationSeparator" w:id="0">
    <w:p w14:paraId="2B5ED75C" w14:textId="77777777" w:rsidR="003066DB" w:rsidRDefault="003066DB" w:rsidP="00D05666">
      <w:r>
        <w:continuationSeparator/>
      </w:r>
    </w:p>
  </w:footnote>
  <w:footnote w:type="continuationNotice" w:id="1">
    <w:p w14:paraId="62FCC3F3" w14:textId="77777777" w:rsidR="003066DB" w:rsidRDefault="003066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685B746C"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178E49D9"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3588CDCF"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5C4C42D5"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3995"/>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189E"/>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D7"/>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6A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67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E7"/>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DB"/>
    <w:rsid w:val="00306737"/>
    <w:rsid w:val="00306D9F"/>
    <w:rsid w:val="00306F87"/>
    <w:rsid w:val="003071BC"/>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594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0D6"/>
    <w:rsid w:val="003B3624"/>
    <w:rsid w:val="003B3660"/>
    <w:rsid w:val="003B386F"/>
    <w:rsid w:val="003B39F9"/>
    <w:rsid w:val="003B4138"/>
    <w:rsid w:val="003B5A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A59"/>
    <w:rsid w:val="00441CEF"/>
    <w:rsid w:val="00442E06"/>
    <w:rsid w:val="00442F8D"/>
    <w:rsid w:val="004432C7"/>
    <w:rsid w:val="00443DE5"/>
    <w:rsid w:val="00443FA8"/>
    <w:rsid w:val="00443FEB"/>
    <w:rsid w:val="00444241"/>
    <w:rsid w:val="0044496C"/>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5A14"/>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6A"/>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26F"/>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C54"/>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D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0EA1"/>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36F"/>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1EF8"/>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6F2E"/>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5F9A"/>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17"/>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4E88"/>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5F3"/>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302"/>
    <w:rsid w:val="009D5909"/>
    <w:rsid w:val="009D5D9E"/>
    <w:rsid w:val="009D61CE"/>
    <w:rsid w:val="009D62CF"/>
    <w:rsid w:val="009D6598"/>
    <w:rsid w:val="009D7294"/>
    <w:rsid w:val="009D73D9"/>
    <w:rsid w:val="009D779F"/>
    <w:rsid w:val="009E064A"/>
    <w:rsid w:val="009E125D"/>
    <w:rsid w:val="009E129C"/>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054"/>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1B7"/>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25E3"/>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451"/>
    <w:rsid w:val="00BC2907"/>
    <w:rsid w:val="00BC2E44"/>
    <w:rsid w:val="00BC2E6B"/>
    <w:rsid w:val="00BC3440"/>
    <w:rsid w:val="00BC3BBD"/>
    <w:rsid w:val="00BC3DF9"/>
    <w:rsid w:val="00BC3EEA"/>
    <w:rsid w:val="00BC403A"/>
    <w:rsid w:val="00BC468F"/>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0E76"/>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970"/>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377"/>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EBC"/>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666"/>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AA2"/>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0C"/>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0E9"/>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8EB"/>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55"/>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1A24"/>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C88"/>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37"/>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557"/>
    <w:rsid w:val="00FD46C9"/>
    <w:rsid w:val="00FD51C2"/>
    <w:rsid w:val="00FD53CF"/>
    <w:rsid w:val="00FD6707"/>
    <w:rsid w:val="00FD67F6"/>
    <w:rsid w:val="00FD6EE2"/>
    <w:rsid w:val="00FD6FC4"/>
    <w:rsid w:val="00FD79BE"/>
    <w:rsid w:val="00FD7C41"/>
    <w:rsid w:val="00FE0385"/>
    <w:rsid w:val="00FE07A7"/>
    <w:rsid w:val="00FE0E16"/>
    <w:rsid w:val="00FE142D"/>
    <w:rsid w:val="00FE1551"/>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3804"/>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C01BA"/>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80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5688</Words>
  <Characters>3243</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7</cp:revision>
  <cp:lastPrinted>2023-06-15T11:46:00Z</cp:lastPrinted>
  <dcterms:created xsi:type="dcterms:W3CDTF">2026-01-22T05:30:00Z</dcterms:created>
  <dcterms:modified xsi:type="dcterms:W3CDTF">2026-03-05T08:36:00Z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